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E1" w:rsidRDefault="00F91EE1" w:rsidP="0081253C">
      <w:pPr>
        <w:pStyle w:val="Intestazione"/>
        <w:tabs>
          <w:tab w:val="clear" w:pos="4819"/>
          <w:tab w:val="clear" w:pos="9638"/>
        </w:tabs>
        <w:ind w:left="284" w:right="-284"/>
        <w:jc w:val="center"/>
        <w:rPr>
          <w:rFonts w:ascii="Arial" w:hAnsi="Arial"/>
          <w:b/>
          <w:sz w:val="16"/>
          <w:szCs w:val="18"/>
        </w:rPr>
      </w:pPr>
      <w:bookmarkStart w:id="0" w:name="OLE_LINK1"/>
      <w:bookmarkStart w:id="1" w:name="OLE_LINK2"/>
    </w:p>
    <w:p w:rsidR="00F91EE1" w:rsidRDefault="00F91EE1" w:rsidP="00F91EE1">
      <w:pPr>
        <w:pStyle w:val="Intestazione"/>
        <w:tabs>
          <w:tab w:val="clear" w:pos="4819"/>
          <w:tab w:val="clear" w:pos="9638"/>
        </w:tabs>
        <w:ind w:left="284" w:right="-284"/>
        <w:rPr>
          <w:rFonts w:ascii="Arial" w:hAnsi="Arial"/>
          <w:b/>
          <w:sz w:val="16"/>
          <w:szCs w:val="18"/>
        </w:rPr>
      </w:pPr>
      <w:r w:rsidRPr="00F91EE1">
        <w:rPr>
          <w:rFonts w:ascii="Arial" w:hAnsi="Arial"/>
          <w:b/>
          <w:sz w:val="16"/>
          <w:szCs w:val="18"/>
        </w:rPr>
        <w:t>ALLEGATO B</w:t>
      </w:r>
    </w:p>
    <w:p w:rsidR="00F91EE1" w:rsidRDefault="00F91EE1" w:rsidP="0081253C">
      <w:pPr>
        <w:pStyle w:val="Intestazione"/>
        <w:tabs>
          <w:tab w:val="clear" w:pos="4819"/>
          <w:tab w:val="clear" w:pos="9638"/>
        </w:tabs>
        <w:ind w:left="284" w:right="-284"/>
        <w:jc w:val="center"/>
        <w:rPr>
          <w:rFonts w:ascii="Arial" w:hAnsi="Arial"/>
          <w:b/>
          <w:sz w:val="16"/>
          <w:szCs w:val="18"/>
        </w:rPr>
      </w:pPr>
    </w:p>
    <w:p w:rsidR="0081253C" w:rsidRPr="0081253C" w:rsidRDefault="0081253C" w:rsidP="0081253C">
      <w:pPr>
        <w:pStyle w:val="Intestazione"/>
        <w:tabs>
          <w:tab w:val="clear" w:pos="4819"/>
          <w:tab w:val="clear" w:pos="9638"/>
        </w:tabs>
        <w:ind w:left="284" w:right="-284"/>
        <w:jc w:val="center"/>
        <w:rPr>
          <w:rFonts w:ascii="Arial" w:hAnsi="Arial"/>
          <w:b/>
          <w:sz w:val="16"/>
          <w:szCs w:val="18"/>
        </w:rPr>
      </w:pPr>
      <w:r w:rsidRPr="0081253C">
        <w:rPr>
          <w:rFonts w:ascii="Arial" w:hAnsi="Arial"/>
          <w:b/>
          <w:sz w:val="16"/>
          <w:szCs w:val="18"/>
        </w:rPr>
        <w:t>Scheda di valutazione dei titoli per l</w:t>
      </w:r>
      <w:r w:rsidR="0073282F">
        <w:rPr>
          <w:rFonts w:ascii="Arial" w:hAnsi="Arial"/>
          <w:b/>
          <w:sz w:val="16"/>
          <w:szCs w:val="18"/>
        </w:rPr>
        <w:t>'individuazione di eventuali sop</w:t>
      </w:r>
      <w:r w:rsidRPr="0081253C">
        <w:rPr>
          <w:rFonts w:ascii="Arial" w:hAnsi="Arial"/>
          <w:b/>
          <w:sz w:val="16"/>
          <w:szCs w:val="18"/>
        </w:rPr>
        <w:t>rannumerari –Organico A.S. 20</w:t>
      </w:r>
      <w:r w:rsidR="006C3092">
        <w:rPr>
          <w:rFonts w:ascii="Arial" w:hAnsi="Arial"/>
          <w:b/>
          <w:sz w:val="16"/>
          <w:szCs w:val="18"/>
        </w:rPr>
        <w:t>2</w:t>
      </w:r>
      <w:r w:rsidR="00A478C4">
        <w:rPr>
          <w:rFonts w:ascii="Arial" w:hAnsi="Arial"/>
          <w:b/>
          <w:sz w:val="16"/>
          <w:szCs w:val="18"/>
        </w:rPr>
        <w:t>4</w:t>
      </w:r>
      <w:r w:rsidR="00F60F6B">
        <w:rPr>
          <w:rFonts w:ascii="Arial" w:hAnsi="Arial"/>
          <w:b/>
          <w:sz w:val="16"/>
          <w:szCs w:val="18"/>
        </w:rPr>
        <w:t>-</w:t>
      </w:r>
      <w:r w:rsidR="008F11DD">
        <w:rPr>
          <w:rFonts w:ascii="Arial" w:hAnsi="Arial"/>
          <w:b/>
          <w:sz w:val="16"/>
          <w:szCs w:val="18"/>
        </w:rPr>
        <w:t>202</w:t>
      </w:r>
      <w:r w:rsidR="00A478C4">
        <w:rPr>
          <w:rFonts w:ascii="Arial" w:hAnsi="Arial"/>
          <w:b/>
          <w:sz w:val="16"/>
          <w:szCs w:val="18"/>
        </w:rPr>
        <w:t>5</w:t>
      </w:r>
      <w:r w:rsidRPr="0081253C">
        <w:rPr>
          <w:rFonts w:ascii="Arial" w:hAnsi="Arial"/>
          <w:b/>
          <w:sz w:val="16"/>
          <w:szCs w:val="18"/>
        </w:rPr>
        <w:t xml:space="preserve"> – PERSONALE DOCENTE</w:t>
      </w:r>
    </w:p>
    <w:bookmarkEnd w:id="0"/>
    <w:bookmarkEnd w:id="1"/>
    <w:p w:rsidR="0048203B" w:rsidRPr="0048203B" w:rsidRDefault="0048203B" w:rsidP="0048203B">
      <w:pPr>
        <w:pStyle w:val="Intestazione"/>
        <w:spacing w:before="240"/>
        <w:jc w:val="right"/>
        <w:rPr>
          <w:rFonts w:ascii="Calibri" w:hAnsi="Calibri"/>
          <w:sz w:val="22"/>
        </w:rPr>
      </w:pPr>
      <w:r w:rsidRPr="0048203B">
        <w:rPr>
          <w:rFonts w:ascii="Calibri" w:hAnsi="Calibri"/>
          <w:sz w:val="22"/>
        </w:rPr>
        <w:t>Al Dirigente scolastico</w:t>
      </w:r>
    </w:p>
    <w:p w:rsidR="0048203B" w:rsidRPr="0048203B" w:rsidRDefault="0048203B" w:rsidP="0048203B">
      <w:pPr>
        <w:pStyle w:val="Intestazione"/>
        <w:spacing w:before="240"/>
        <w:jc w:val="right"/>
        <w:rPr>
          <w:rFonts w:ascii="Calibri" w:hAnsi="Calibri"/>
          <w:sz w:val="22"/>
        </w:rPr>
      </w:pPr>
      <w:r w:rsidRPr="0048203B">
        <w:rPr>
          <w:rFonts w:ascii="Calibri" w:hAnsi="Calibri"/>
          <w:sz w:val="22"/>
        </w:rPr>
        <w:t xml:space="preserve">Istituto Comprensivo </w:t>
      </w:r>
      <w:r w:rsidR="008F11DD">
        <w:rPr>
          <w:rFonts w:ascii="Calibri" w:hAnsi="Calibri"/>
          <w:sz w:val="22"/>
        </w:rPr>
        <w:t>“Nunzio Nasi”</w:t>
      </w:r>
    </w:p>
    <w:p w:rsidR="0048203B" w:rsidRDefault="008F11DD" w:rsidP="0048203B">
      <w:pPr>
        <w:pStyle w:val="Intestazione"/>
        <w:tabs>
          <w:tab w:val="clear" w:pos="4819"/>
          <w:tab w:val="clear" w:pos="9638"/>
        </w:tabs>
        <w:spacing w:before="240"/>
        <w:jc w:val="right"/>
        <w:rPr>
          <w:rFonts w:ascii="Calibri" w:hAnsi="Calibri"/>
          <w:sz w:val="22"/>
        </w:rPr>
      </w:pPr>
      <w:r>
        <w:rPr>
          <w:rFonts w:ascii="Calibri" w:hAnsi="Calibri"/>
          <w:sz w:val="22"/>
        </w:rPr>
        <w:t>TRAPANI</w:t>
      </w:r>
    </w:p>
    <w:p w:rsidR="00062580" w:rsidRDefault="0048203B" w:rsidP="0048203B">
      <w:pPr>
        <w:pStyle w:val="Intestazione"/>
        <w:tabs>
          <w:tab w:val="clear" w:pos="4819"/>
          <w:tab w:val="clear" w:pos="9638"/>
        </w:tabs>
        <w:spacing w:before="240"/>
        <w:jc w:val="both"/>
        <w:rPr>
          <w:rFonts w:ascii="Calibri" w:hAnsi="Calibri"/>
        </w:rPr>
      </w:pPr>
      <w:r w:rsidRPr="0048203B">
        <w:rPr>
          <w:rFonts w:ascii="Calibri" w:hAnsi="Calibri"/>
          <w:sz w:val="22"/>
        </w:rPr>
        <w:t xml:space="preserve"> </w:t>
      </w:r>
      <w:r w:rsidR="006D2D01" w:rsidRPr="00062580">
        <w:rPr>
          <w:rFonts w:ascii="Calibri" w:hAnsi="Calibri"/>
        </w:rPr>
        <w:t xml:space="preserve">_ l _ </w:t>
      </w:r>
      <w:proofErr w:type="spellStart"/>
      <w:r w:rsidR="006D2D01" w:rsidRPr="00062580">
        <w:rPr>
          <w:rFonts w:ascii="Calibri" w:hAnsi="Calibri"/>
        </w:rPr>
        <w:t>sottoscritt</w:t>
      </w:r>
      <w:proofErr w:type="spellEnd"/>
      <w:r w:rsidR="006D2D01" w:rsidRPr="00062580">
        <w:rPr>
          <w:rFonts w:ascii="Calibri" w:hAnsi="Calibri"/>
        </w:rPr>
        <w:t xml:space="preserve"> _  _____________________________ </w:t>
      </w:r>
      <w:proofErr w:type="spellStart"/>
      <w:r w:rsidR="006D2D01" w:rsidRPr="00062580">
        <w:rPr>
          <w:rFonts w:ascii="Calibri" w:hAnsi="Calibri"/>
        </w:rPr>
        <w:t>nat</w:t>
      </w:r>
      <w:proofErr w:type="spellEnd"/>
      <w:r w:rsidR="006D2D01" w:rsidRPr="00062580">
        <w:rPr>
          <w:rFonts w:ascii="Calibri" w:hAnsi="Calibri"/>
        </w:rPr>
        <w:t xml:space="preserve"> _  a _____________________  il __ / __ / _____ , residente a ______________</w:t>
      </w:r>
      <w:r w:rsidR="00062580">
        <w:rPr>
          <w:rFonts w:ascii="Calibri" w:hAnsi="Calibri"/>
        </w:rPr>
        <w:t>______</w:t>
      </w:r>
      <w:r w:rsidR="006D2D01" w:rsidRPr="00062580">
        <w:rPr>
          <w:rFonts w:ascii="Calibri" w:hAnsi="Calibri"/>
        </w:rPr>
        <w:t>______  in ____</w:t>
      </w:r>
      <w:r w:rsidR="00062580">
        <w:rPr>
          <w:rFonts w:ascii="Calibri" w:hAnsi="Calibri"/>
        </w:rPr>
        <w:t>___________</w:t>
      </w:r>
      <w:r w:rsidR="006D2D01" w:rsidRPr="00062580">
        <w:rPr>
          <w:rFonts w:ascii="Calibri" w:hAnsi="Calibri"/>
        </w:rPr>
        <w:t>___________ n</w:t>
      </w:r>
      <w:r w:rsidR="00062580">
        <w:rPr>
          <w:rFonts w:ascii="Calibri" w:hAnsi="Calibri"/>
        </w:rPr>
        <w:t>.</w:t>
      </w:r>
      <w:r w:rsidR="006D2D01" w:rsidRPr="00062580">
        <w:rPr>
          <w:rFonts w:ascii="Calibri" w:hAnsi="Calibri"/>
        </w:rPr>
        <w:t xml:space="preserve"> ___ , </w:t>
      </w:r>
      <w:r w:rsidR="00062580" w:rsidRPr="00062580">
        <w:rPr>
          <w:rFonts w:ascii="Calibri" w:hAnsi="Calibri"/>
        </w:rPr>
        <w:t>immesso in ruolo ai sensi _________</w:t>
      </w:r>
      <w:r w:rsidR="00062580">
        <w:rPr>
          <w:rFonts w:ascii="Calibri" w:hAnsi="Calibri"/>
        </w:rPr>
        <w:t>_____</w:t>
      </w:r>
      <w:r w:rsidR="00062580" w:rsidRPr="00062580">
        <w:rPr>
          <w:rFonts w:ascii="Calibri" w:hAnsi="Calibri"/>
        </w:rPr>
        <w:t xml:space="preserve"> con decorrenza giuridica dal __</w:t>
      </w:r>
      <w:r w:rsidR="00062580">
        <w:rPr>
          <w:rFonts w:ascii="Calibri" w:hAnsi="Calibri"/>
        </w:rPr>
        <w:t>_____</w:t>
      </w:r>
      <w:r w:rsidR="00062580" w:rsidRPr="00062580">
        <w:rPr>
          <w:rFonts w:ascii="Calibri" w:hAnsi="Calibri"/>
        </w:rPr>
        <w:t>________ con effettiva assunzione in servizio dal __</w:t>
      </w:r>
      <w:r w:rsidR="00062580">
        <w:rPr>
          <w:rFonts w:ascii="Calibri" w:hAnsi="Calibri"/>
        </w:rPr>
        <w:t>___</w:t>
      </w:r>
      <w:r w:rsidR="00062580" w:rsidRPr="00062580">
        <w:rPr>
          <w:rFonts w:ascii="Calibri" w:hAnsi="Calibri"/>
        </w:rPr>
        <w:t>______</w:t>
      </w:r>
      <w:r w:rsidR="00062580">
        <w:rPr>
          <w:rFonts w:ascii="Calibri" w:hAnsi="Calibri"/>
        </w:rPr>
        <w:t xml:space="preserve"> </w:t>
      </w:r>
      <w:r w:rsidR="00062580" w:rsidRPr="00062580">
        <w:rPr>
          <w:rFonts w:ascii="Calibri" w:hAnsi="Calibri"/>
        </w:rPr>
        <w:t>, titolare presso questo Istituto dall’anno scolastico ______</w:t>
      </w:r>
      <w:r w:rsidR="00062580">
        <w:rPr>
          <w:rFonts w:ascii="Calibri" w:hAnsi="Calibri"/>
        </w:rPr>
        <w:t>___</w:t>
      </w:r>
      <w:r w:rsidR="00062580" w:rsidRPr="00062580">
        <w:rPr>
          <w:rFonts w:ascii="Calibri" w:hAnsi="Calibri"/>
        </w:rPr>
        <w:t>_____ per la classe di concorso ___</w:t>
      </w:r>
      <w:r w:rsidR="00062580">
        <w:rPr>
          <w:rFonts w:ascii="Calibri" w:hAnsi="Calibri"/>
        </w:rPr>
        <w:t>________________</w:t>
      </w:r>
      <w:r w:rsidR="00062580" w:rsidRPr="00062580">
        <w:rPr>
          <w:rFonts w:ascii="Calibri" w:hAnsi="Calibri"/>
        </w:rPr>
        <w:t>______</w:t>
      </w:r>
      <w:r w:rsidR="00062580">
        <w:rPr>
          <w:rFonts w:ascii="Calibri" w:hAnsi="Calibri"/>
        </w:rPr>
        <w:t xml:space="preserve"> </w:t>
      </w:r>
      <w:r w:rsidR="006D2D01" w:rsidRPr="00062580">
        <w:rPr>
          <w:rFonts w:ascii="Calibri" w:hAnsi="Calibri"/>
        </w:rPr>
        <w:t>presso la</w:t>
      </w:r>
      <w:r w:rsidR="00062580">
        <w:rPr>
          <w:rFonts w:ascii="Calibri" w:hAnsi="Calibri"/>
        </w:rPr>
        <w:t xml:space="preserve"> </w:t>
      </w:r>
    </w:p>
    <w:p w:rsidR="008534CD" w:rsidRPr="00062580" w:rsidRDefault="0056740C" w:rsidP="00F60F6B">
      <w:pPr>
        <w:pStyle w:val="Intestazione"/>
        <w:tabs>
          <w:tab w:val="clear" w:pos="4819"/>
          <w:tab w:val="clear" w:pos="9638"/>
        </w:tabs>
        <w:spacing w:line="320" w:lineRule="exact"/>
        <w:jc w:val="both"/>
        <w:rPr>
          <w:rFonts w:ascii="Calibri" w:hAnsi="Calibri"/>
        </w:rPr>
      </w:pPr>
      <w:r w:rsidRPr="00062580">
        <w:rPr>
          <w:rFonts w:ascii="Calibri" w:hAnsi="Calibri"/>
        </w:rPr>
        <w:fldChar w:fldCharType="begin">
          <w:ffData>
            <w:name w:val="Controllo1"/>
            <w:enabled/>
            <w:calcOnExit w:val="0"/>
            <w:checkBox>
              <w:sizeAuto/>
              <w:default w:val="0"/>
            </w:checkBox>
          </w:ffData>
        </w:fldChar>
      </w:r>
      <w:bookmarkStart w:id="2" w:name="Controllo1"/>
      <w:r w:rsidR="006D2D01" w:rsidRPr="00062580">
        <w:rPr>
          <w:rFonts w:ascii="Calibri" w:hAnsi="Calibri"/>
        </w:rPr>
        <w:instrText xml:space="preserve"> FORMCHECKBOX </w:instrText>
      </w:r>
      <w:r>
        <w:rPr>
          <w:rFonts w:ascii="Calibri" w:hAnsi="Calibri"/>
        </w:rPr>
      </w:r>
      <w:r>
        <w:rPr>
          <w:rFonts w:ascii="Calibri" w:hAnsi="Calibri"/>
        </w:rPr>
        <w:fldChar w:fldCharType="separate"/>
      </w:r>
      <w:r w:rsidRPr="00062580">
        <w:rPr>
          <w:rFonts w:ascii="Calibri" w:hAnsi="Calibri"/>
        </w:rPr>
        <w:fldChar w:fldCharType="end"/>
      </w:r>
      <w:bookmarkEnd w:id="2"/>
      <w:r w:rsidR="006D2D01" w:rsidRPr="00062580">
        <w:rPr>
          <w:rFonts w:ascii="Calibri" w:hAnsi="Calibri"/>
        </w:rPr>
        <w:t xml:space="preserve"> Scuola </w:t>
      </w:r>
      <w:r w:rsidR="00062580" w:rsidRPr="00062580">
        <w:rPr>
          <w:rFonts w:ascii="Calibri" w:hAnsi="Calibri"/>
        </w:rPr>
        <w:t>dell'infanzia</w:t>
      </w:r>
      <w:r w:rsidR="00062580">
        <w:rPr>
          <w:rFonts w:ascii="Calibri" w:hAnsi="Calibri"/>
        </w:rPr>
        <w:t xml:space="preserve"> </w:t>
      </w:r>
      <w:r w:rsidRPr="00062580">
        <w:rPr>
          <w:rFonts w:ascii="Calibri" w:hAnsi="Calibri"/>
        </w:rPr>
        <w:fldChar w:fldCharType="begin">
          <w:ffData>
            <w:name w:val="Controllo1"/>
            <w:enabled/>
            <w:calcOnExit w:val="0"/>
            <w:checkBox>
              <w:sizeAuto/>
              <w:default w:val="0"/>
            </w:checkBox>
          </w:ffData>
        </w:fldChar>
      </w:r>
      <w:r w:rsidR="006D2D01" w:rsidRPr="00062580">
        <w:rPr>
          <w:rFonts w:ascii="Calibri" w:hAnsi="Calibri"/>
        </w:rPr>
        <w:instrText xml:space="preserve"> FORMCHECKBOX </w:instrText>
      </w:r>
      <w:r>
        <w:rPr>
          <w:rFonts w:ascii="Calibri" w:hAnsi="Calibri"/>
        </w:rPr>
      </w:r>
      <w:r>
        <w:rPr>
          <w:rFonts w:ascii="Calibri" w:hAnsi="Calibri"/>
        </w:rPr>
        <w:fldChar w:fldCharType="separate"/>
      </w:r>
      <w:r w:rsidRPr="00062580">
        <w:rPr>
          <w:rFonts w:ascii="Calibri" w:hAnsi="Calibri"/>
        </w:rPr>
        <w:fldChar w:fldCharType="end"/>
      </w:r>
      <w:r w:rsidR="006D2D01" w:rsidRPr="00062580">
        <w:rPr>
          <w:rFonts w:ascii="Calibri" w:hAnsi="Calibri"/>
        </w:rPr>
        <w:t xml:space="preserve"> Scuola </w:t>
      </w:r>
      <w:r w:rsidR="00062580" w:rsidRPr="00062580">
        <w:rPr>
          <w:rFonts w:ascii="Calibri" w:hAnsi="Calibri"/>
        </w:rPr>
        <w:t>primaria</w:t>
      </w:r>
      <w:r w:rsidR="00062580">
        <w:rPr>
          <w:rFonts w:ascii="Calibri" w:hAnsi="Calibri"/>
        </w:rPr>
        <w:t xml:space="preserve"> </w:t>
      </w:r>
      <w:r w:rsidRPr="00062580">
        <w:rPr>
          <w:rFonts w:ascii="Calibri" w:hAnsi="Calibri"/>
        </w:rPr>
        <w:fldChar w:fldCharType="begin">
          <w:ffData>
            <w:name w:val="Controllo1"/>
            <w:enabled/>
            <w:calcOnExit w:val="0"/>
            <w:checkBox>
              <w:sizeAuto/>
              <w:default w:val="0"/>
            </w:checkBox>
          </w:ffData>
        </w:fldChar>
      </w:r>
      <w:r w:rsidR="006D2D01" w:rsidRPr="00062580">
        <w:rPr>
          <w:rFonts w:ascii="Calibri" w:hAnsi="Calibri"/>
        </w:rPr>
        <w:instrText xml:space="preserve"> FORMCHECKBOX </w:instrText>
      </w:r>
      <w:r>
        <w:rPr>
          <w:rFonts w:ascii="Calibri" w:hAnsi="Calibri"/>
        </w:rPr>
      </w:r>
      <w:r>
        <w:rPr>
          <w:rFonts w:ascii="Calibri" w:hAnsi="Calibri"/>
        </w:rPr>
        <w:fldChar w:fldCharType="separate"/>
      </w:r>
      <w:r w:rsidRPr="00062580">
        <w:rPr>
          <w:rFonts w:ascii="Calibri" w:hAnsi="Calibri"/>
        </w:rPr>
        <w:fldChar w:fldCharType="end"/>
      </w:r>
      <w:r w:rsidR="006D2D01" w:rsidRPr="00062580">
        <w:rPr>
          <w:rFonts w:ascii="Calibri" w:hAnsi="Calibri"/>
        </w:rPr>
        <w:t xml:space="preserve"> Scuola </w:t>
      </w:r>
      <w:r w:rsidR="00062580" w:rsidRPr="00062580">
        <w:rPr>
          <w:rFonts w:ascii="Calibri" w:hAnsi="Calibri"/>
        </w:rPr>
        <w:t xml:space="preserve">secondaria </w:t>
      </w:r>
      <w:r w:rsidR="006D2D01" w:rsidRPr="00062580">
        <w:rPr>
          <w:rFonts w:ascii="Calibri" w:hAnsi="Calibri"/>
        </w:rPr>
        <w:t>di I grado</w:t>
      </w:r>
      <w:r w:rsidR="00062580">
        <w:rPr>
          <w:rFonts w:ascii="Calibri" w:hAnsi="Calibri"/>
        </w:rPr>
        <w:t xml:space="preserve"> </w:t>
      </w:r>
      <w:r w:rsidR="008534CD" w:rsidRPr="00062580">
        <w:rPr>
          <w:rFonts w:ascii="Calibri" w:hAnsi="Calibri"/>
        </w:rPr>
        <w:t xml:space="preserve">ai sensi del D.P.R. </w:t>
      </w:r>
      <w:r w:rsidR="006D2D01" w:rsidRPr="00062580">
        <w:rPr>
          <w:rFonts w:ascii="Calibri" w:hAnsi="Calibri"/>
        </w:rPr>
        <w:t>445/</w:t>
      </w:r>
      <w:r w:rsidR="008534CD" w:rsidRPr="00062580">
        <w:rPr>
          <w:rFonts w:ascii="Calibri" w:hAnsi="Calibri"/>
        </w:rPr>
        <w:t>2000</w:t>
      </w:r>
      <w:r w:rsidR="006D2D01" w:rsidRPr="00062580">
        <w:rPr>
          <w:rFonts w:ascii="Calibri" w:hAnsi="Calibri"/>
        </w:rPr>
        <w:t xml:space="preserve"> e </w:t>
      </w:r>
      <w:proofErr w:type="spellStart"/>
      <w:r w:rsidR="006D2D01" w:rsidRPr="00062580">
        <w:rPr>
          <w:rFonts w:ascii="Calibri" w:hAnsi="Calibri"/>
        </w:rPr>
        <w:t>ss.mm.ii.</w:t>
      </w:r>
      <w:proofErr w:type="spellEnd"/>
      <w:r w:rsidR="006D2D01" w:rsidRPr="00062580">
        <w:rPr>
          <w:rFonts w:ascii="Calibri" w:hAnsi="Calibri"/>
        </w:rPr>
        <w:t>,</w:t>
      </w:r>
      <w:r w:rsidR="008534CD" w:rsidRPr="00062580">
        <w:rPr>
          <w:rFonts w:ascii="Calibri" w:hAnsi="Calibri"/>
        </w:rPr>
        <w:t xml:space="preserve"> consapevole delle responsabilità civili e penali cui va incontro in caso di dichiarazioni non corrispondenti al vero, </w:t>
      </w:r>
      <w:r w:rsidR="008534CD" w:rsidRPr="00062580">
        <w:rPr>
          <w:rFonts w:ascii="Calibri" w:hAnsi="Calibri"/>
          <w:b/>
        </w:rPr>
        <w:t>dichiara</w:t>
      </w:r>
      <w:r w:rsidR="008534CD" w:rsidRPr="00062580">
        <w:rPr>
          <w:rFonts w:ascii="Calibri" w:hAnsi="Calibri"/>
        </w:rPr>
        <w:t xml:space="preserve"> sotto la propria responsabilità, ai fini della compilazione della</w:t>
      </w:r>
      <w:r w:rsidR="006D2D01" w:rsidRPr="00062580">
        <w:rPr>
          <w:rFonts w:ascii="Calibri" w:hAnsi="Calibri"/>
        </w:rPr>
        <w:t xml:space="preserve"> </w:t>
      </w:r>
      <w:r w:rsidR="008534CD" w:rsidRPr="00062580">
        <w:rPr>
          <w:rFonts w:ascii="Calibri" w:hAnsi="Calibri"/>
        </w:rPr>
        <w:t xml:space="preserve">graduatoria di Istituto prevista </w:t>
      </w:r>
      <w:r w:rsidR="006D2D01" w:rsidRPr="00062580">
        <w:rPr>
          <w:rFonts w:ascii="Calibri" w:hAnsi="Calibri"/>
        </w:rPr>
        <w:t>dal CCNI M</w:t>
      </w:r>
      <w:r w:rsidR="008534CD" w:rsidRPr="00062580">
        <w:rPr>
          <w:rFonts w:ascii="Calibri" w:hAnsi="Calibri"/>
        </w:rPr>
        <w:t>obilità 20</w:t>
      </w:r>
      <w:r w:rsidR="00A478C4">
        <w:rPr>
          <w:rFonts w:ascii="Calibri" w:hAnsi="Calibri"/>
        </w:rPr>
        <w:t>24</w:t>
      </w:r>
      <w:r w:rsidR="006D2D01" w:rsidRPr="00062580">
        <w:rPr>
          <w:rFonts w:ascii="Calibri" w:hAnsi="Calibri"/>
        </w:rPr>
        <w:t>-20</w:t>
      </w:r>
      <w:r w:rsidR="008C60C3">
        <w:rPr>
          <w:rFonts w:ascii="Calibri" w:hAnsi="Calibri"/>
        </w:rPr>
        <w:t>2</w:t>
      </w:r>
      <w:r w:rsidR="00A478C4">
        <w:rPr>
          <w:rFonts w:ascii="Calibri" w:hAnsi="Calibri"/>
        </w:rPr>
        <w:t>5</w:t>
      </w:r>
      <w:r w:rsidR="006D2D01" w:rsidRPr="00062580">
        <w:rPr>
          <w:rFonts w:ascii="Calibri" w:hAnsi="Calibri"/>
        </w:rPr>
        <w:t>,</w:t>
      </w:r>
      <w:r w:rsidR="008534CD" w:rsidRPr="00062580">
        <w:rPr>
          <w:rFonts w:ascii="Calibri" w:hAnsi="Calibri"/>
        </w:rPr>
        <w:t xml:space="preserve"> </w:t>
      </w:r>
      <w:r w:rsidR="008534CD" w:rsidRPr="00062580">
        <w:rPr>
          <w:rFonts w:ascii="Calibri" w:hAnsi="Calibri"/>
          <w:b/>
        </w:rPr>
        <w:t>di aver diritto al seguente punteggio</w:t>
      </w:r>
      <w:r w:rsidR="008534CD" w:rsidRPr="00062580">
        <w:rPr>
          <w:rFonts w:ascii="Calibri" w:hAnsi="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43"/>
        <w:gridCol w:w="1023"/>
        <w:gridCol w:w="842"/>
        <w:gridCol w:w="1536"/>
      </w:tblGrid>
      <w:tr w:rsidR="00062580" w:rsidRPr="003F4648" w:rsidTr="00062580">
        <w:tc>
          <w:tcPr>
            <w:tcW w:w="3370" w:type="pct"/>
            <w:shd w:val="pct12" w:color="auto" w:fill="FFFFFF"/>
            <w:vAlign w:val="center"/>
          </w:tcPr>
          <w:p w:rsidR="00BE02C7" w:rsidRPr="003F4648" w:rsidRDefault="006D2D01" w:rsidP="006D2D01">
            <w:pPr>
              <w:rPr>
                <w:rFonts w:ascii="Calibri" w:hAnsi="Calibri"/>
                <w:b/>
                <w:sz w:val="18"/>
                <w:szCs w:val="18"/>
                <w:u w:color="FF0000"/>
              </w:rPr>
            </w:pPr>
            <w:r>
              <w:rPr>
                <w:rFonts w:ascii="Calibri" w:hAnsi="Calibri"/>
                <w:b/>
                <w:sz w:val="18"/>
                <w:szCs w:val="18"/>
                <w:u w:color="FF0000"/>
              </w:rPr>
              <w:t xml:space="preserve">I </w:t>
            </w:r>
            <w:r w:rsidR="00BE02C7" w:rsidRPr="003F4648">
              <w:rPr>
                <w:rFonts w:ascii="Calibri" w:hAnsi="Calibri"/>
                <w:b/>
                <w:sz w:val="18"/>
                <w:szCs w:val="18"/>
                <w:u w:color="FF0000"/>
              </w:rPr>
              <w:t xml:space="preserve">- ANZIANITÀ </w:t>
            </w:r>
            <w:proofErr w:type="spellStart"/>
            <w:r w:rsidR="00BE02C7" w:rsidRPr="003F4648">
              <w:rPr>
                <w:rFonts w:ascii="Calibri" w:hAnsi="Calibri"/>
                <w:b/>
                <w:sz w:val="18"/>
                <w:szCs w:val="18"/>
                <w:u w:color="FF0000"/>
              </w:rPr>
              <w:t>DI</w:t>
            </w:r>
            <w:proofErr w:type="spellEnd"/>
            <w:r w:rsidR="00BE02C7" w:rsidRPr="003F4648">
              <w:rPr>
                <w:rFonts w:ascii="Calibri" w:hAnsi="Calibri"/>
                <w:b/>
                <w:sz w:val="18"/>
                <w:szCs w:val="18"/>
                <w:u w:color="FF0000"/>
              </w:rPr>
              <w:t xml:space="preserve"> SERVIZIO</w:t>
            </w:r>
          </w:p>
        </w:tc>
        <w:tc>
          <w:tcPr>
            <w:tcW w:w="508"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Punteggio</w:t>
            </w:r>
          </w:p>
        </w:tc>
        <w:tc>
          <w:tcPr>
            <w:tcW w:w="366"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Anni</w:t>
            </w:r>
            <w:r w:rsidR="00BC180B">
              <w:rPr>
                <w:rFonts w:ascii="Calibri" w:hAnsi="Calibri"/>
                <w:sz w:val="16"/>
                <w:szCs w:val="18"/>
                <w:u w:color="FF0000"/>
              </w:rPr>
              <w:t>/punti</w:t>
            </w:r>
          </w:p>
        </w:tc>
        <w:tc>
          <w:tcPr>
            <w:tcW w:w="756"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Riservato alla Segreteria</w:t>
            </w:r>
          </w:p>
        </w:tc>
      </w:tr>
      <w:tr w:rsidR="00062580"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 xml:space="preserve">A) per ogni anno di servizio comunque prestato, successivamente alla decorrenza giuridica della nomina, nel ruolo di appartenenza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6</w:t>
            </w:r>
          </w:p>
        </w:tc>
        <w:tc>
          <w:tcPr>
            <w:tcW w:w="366" w:type="pct"/>
            <w:vAlign w:val="center"/>
          </w:tcPr>
          <w:p w:rsidR="00BE02C7" w:rsidRPr="003F4648" w:rsidRDefault="00BE02C7" w:rsidP="003F4648">
            <w:pPr>
              <w:jc w:val="center"/>
              <w:rPr>
                <w:rFonts w:ascii="Calibri" w:hAnsi="Calibri"/>
                <w:sz w:val="18"/>
                <w:szCs w:val="18"/>
                <w:u w:color="FF0000"/>
              </w:rPr>
            </w:pPr>
          </w:p>
        </w:tc>
        <w:tc>
          <w:tcPr>
            <w:tcW w:w="756" w:type="pct"/>
            <w:vAlign w:val="center"/>
          </w:tcPr>
          <w:p w:rsidR="00BE02C7" w:rsidRPr="003F4648" w:rsidRDefault="00BE02C7" w:rsidP="003F4648">
            <w:pPr>
              <w:jc w:val="center"/>
              <w:rPr>
                <w:rFonts w:ascii="Calibri" w:hAnsi="Calibri"/>
                <w:sz w:val="18"/>
                <w:szCs w:val="18"/>
                <w:u w:color="FF0000"/>
              </w:rPr>
            </w:pPr>
          </w:p>
        </w:tc>
      </w:tr>
      <w:tr w:rsidR="00062580"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A1) per ogni anno di servizio effettivamente prestato dopo la nomina nel ruolo di appartenenza in scuole o istituti situati nelle piccole isole in aggiunta al punteggio di cui al punto A)</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6</w:t>
            </w:r>
          </w:p>
        </w:tc>
        <w:tc>
          <w:tcPr>
            <w:tcW w:w="366" w:type="pct"/>
            <w:vAlign w:val="center"/>
          </w:tcPr>
          <w:p w:rsidR="00BE02C7" w:rsidRPr="003F4648" w:rsidRDefault="00BE02C7" w:rsidP="003F4648">
            <w:pPr>
              <w:jc w:val="center"/>
              <w:rPr>
                <w:rFonts w:ascii="Calibri" w:hAnsi="Calibri"/>
                <w:sz w:val="18"/>
                <w:szCs w:val="18"/>
                <w:u w:color="FF0000"/>
              </w:rPr>
            </w:pPr>
          </w:p>
        </w:tc>
        <w:tc>
          <w:tcPr>
            <w:tcW w:w="756" w:type="pct"/>
            <w:vAlign w:val="center"/>
          </w:tcPr>
          <w:p w:rsidR="00BE02C7" w:rsidRPr="003F4648" w:rsidRDefault="00BE02C7" w:rsidP="003F4648">
            <w:pPr>
              <w:jc w:val="center"/>
              <w:rPr>
                <w:rFonts w:ascii="Calibri" w:hAnsi="Calibri"/>
                <w:sz w:val="18"/>
                <w:szCs w:val="18"/>
                <w:u w:color="FF0000"/>
              </w:rPr>
            </w:pPr>
          </w:p>
        </w:tc>
      </w:tr>
      <w:tr w:rsidR="00062580"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 xml:space="preserve">B) per ogni anno di servizio </w:t>
            </w:r>
            <w:proofErr w:type="spellStart"/>
            <w:r w:rsidRPr="00062580">
              <w:rPr>
                <w:rFonts w:ascii="Calibri" w:hAnsi="Calibri"/>
                <w:sz w:val="16"/>
                <w:szCs w:val="16"/>
                <w:u w:color="FF0000"/>
              </w:rPr>
              <w:t>pre-ruolo</w:t>
            </w:r>
            <w:proofErr w:type="spellEnd"/>
            <w:r w:rsidRPr="00062580">
              <w:rPr>
                <w:rFonts w:ascii="Calibri" w:hAnsi="Calibri"/>
                <w:sz w:val="16"/>
                <w:szCs w:val="16"/>
                <w:u w:color="FF0000"/>
              </w:rPr>
              <w:t xml:space="preserve"> o di altro servizio di ruolo riconosciuto o riconoscibile ai fini della carriera e per ogni anno di servizio </w:t>
            </w:r>
            <w:proofErr w:type="spellStart"/>
            <w:r w:rsidRPr="00062580">
              <w:rPr>
                <w:rFonts w:ascii="Calibri" w:hAnsi="Calibri"/>
                <w:sz w:val="16"/>
                <w:szCs w:val="16"/>
                <w:u w:color="FF0000"/>
              </w:rPr>
              <w:t>pre-ruolo</w:t>
            </w:r>
            <w:proofErr w:type="spellEnd"/>
            <w:r w:rsidRPr="00062580">
              <w:rPr>
                <w:rFonts w:ascii="Calibri" w:hAnsi="Calibri"/>
                <w:sz w:val="16"/>
                <w:szCs w:val="16"/>
                <w:u w:color="FF0000"/>
              </w:rPr>
              <w:t xml:space="preserve"> o di altro servizio di ruolo prestat</w:t>
            </w:r>
            <w:r w:rsidR="0077667B">
              <w:rPr>
                <w:rFonts w:ascii="Calibri" w:hAnsi="Calibri"/>
                <w:sz w:val="16"/>
                <w:szCs w:val="16"/>
                <w:u w:color="FF0000"/>
              </w:rPr>
              <w:t xml:space="preserve">o nella scuola dell’infanzia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3</w:t>
            </w:r>
          </w:p>
        </w:tc>
        <w:tc>
          <w:tcPr>
            <w:tcW w:w="366" w:type="pct"/>
            <w:vAlign w:val="center"/>
          </w:tcPr>
          <w:p w:rsidR="00BE02C7" w:rsidRPr="003F4648" w:rsidRDefault="00BE02C7" w:rsidP="003F4648">
            <w:pPr>
              <w:jc w:val="center"/>
              <w:rPr>
                <w:rFonts w:ascii="Calibri" w:hAnsi="Calibri"/>
                <w:sz w:val="18"/>
                <w:szCs w:val="18"/>
                <w:u w:color="FF0000"/>
              </w:rPr>
            </w:pPr>
          </w:p>
        </w:tc>
        <w:tc>
          <w:tcPr>
            <w:tcW w:w="756" w:type="pct"/>
            <w:vAlign w:val="center"/>
          </w:tcPr>
          <w:p w:rsidR="00BE02C7" w:rsidRPr="003F4648" w:rsidRDefault="00BE02C7" w:rsidP="003F4648">
            <w:pPr>
              <w:jc w:val="center"/>
              <w:rPr>
                <w:rFonts w:ascii="Calibri" w:hAnsi="Calibri"/>
                <w:sz w:val="18"/>
                <w:szCs w:val="18"/>
                <w:u w:color="FF0000"/>
              </w:rPr>
            </w:pPr>
          </w:p>
        </w:tc>
      </w:tr>
      <w:tr w:rsidR="00062580" w:rsidRPr="003F4648" w:rsidTr="00062580">
        <w:tc>
          <w:tcPr>
            <w:tcW w:w="3370" w:type="pct"/>
          </w:tcPr>
          <w:p w:rsidR="00BE02C7" w:rsidRPr="00062580" w:rsidRDefault="00BE02C7" w:rsidP="000C1C6F">
            <w:pPr>
              <w:jc w:val="both"/>
              <w:rPr>
                <w:rFonts w:ascii="Calibri" w:hAnsi="Calibri"/>
                <w:sz w:val="16"/>
                <w:szCs w:val="16"/>
                <w:u w:color="FF0000"/>
              </w:rPr>
            </w:pPr>
            <w:r w:rsidRPr="00062580">
              <w:rPr>
                <w:rFonts w:ascii="Calibri" w:hAnsi="Calibri"/>
                <w:sz w:val="16"/>
                <w:szCs w:val="16"/>
                <w:u w:color="FF0000"/>
              </w:rPr>
              <w:t xml:space="preserve">B1) per ogni anno di servizio </w:t>
            </w:r>
            <w:proofErr w:type="spellStart"/>
            <w:r w:rsidRPr="00062580">
              <w:rPr>
                <w:rFonts w:ascii="Calibri" w:hAnsi="Calibri"/>
                <w:sz w:val="16"/>
                <w:szCs w:val="16"/>
                <w:u w:color="FF0000"/>
              </w:rPr>
              <w:t>pre-ruolo</w:t>
            </w:r>
            <w:proofErr w:type="spellEnd"/>
            <w:r w:rsidRPr="00062580">
              <w:rPr>
                <w:rFonts w:ascii="Calibri" w:hAnsi="Calibri"/>
                <w:sz w:val="16"/>
                <w:szCs w:val="16"/>
                <w:u w:color="FF0000"/>
              </w:rPr>
              <w:t xml:space="preserve"> o di altro servizio di ruolo riconosciuto o riconoscibile ai fini della carriera o per ogni anno di servizio </w:t>
            </w:r>
            <w:proofErr w:type="spellStart"/>
            <w:r w:rsidRPr="00062580">
              <w:rPr>
                <w:rFonts w:ascii="Calibri" w:hAnsi="Calibri"/>
                <w:sz w:val="16"/>
                <w:szCs w:val="16"/>
                <w:u w:color="FF0000"/>
              </w:rPr>
              <w:t>pre-ruolo</w:t>
            </w:r>
            <w:proofErr w:type="spellEnd"/>
            <w:r w:rsidRPr="00062580">
              <w:rPr>
                <w:rFonts w:ascii="Calibri" w:hAnsi="Calibri"/>
                <w:sz w:val="16"/>
                <w:szCs w:val="16"/>
                <w:u w:color="FF0000"/>
              </w:rPr>
              <w:t xml:space="preserve"> o di altro servizio di ruolo nella scuola dell’infanzia, effettivamente prestato in scuole o istituti situati nelle piccole isole in aggiunta al punteggio di cui al punto B)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3</w:t>
            </w:r>
          </w:p>
        </w:tc>
        <w:tc>
          <w:tcPr>
            <w:tcW w:w="366" w:type="pct"/>
            <w:vAlign w:val="center"/>
          </w:tcPr>
          <w:p w:rsidR="00BE02C7" w:rsidRPr="003F4648" w:rsidRDefault="00BE02C7" w:rsidP="003F4648">
            <w:pPr>
              <w:jc w:val="center"/>
              <w:rPr>
                <w:rFonts w:ascii="Calibri" w:hAnsi="Calibri"/>
                <w:sz w:val="18"/>
                <w:szCs w:val="18"/>
                <w:u w:color="FF0000"/>
              </w:rPr>
            </w:pPr>
          </w:p>
        </w:tc>
        <w:tc>
          <w:tcPr>
            <w:tcW w:w="756" w:type="pct"/>
            <w:vAlign w:val="center"/>
          </w:tcPr>
          <w:p w:rsidR="00BE02C7" w:rsidRPr="003F4648" w:rsidRDefault="00BE02C7" w:rsidP="003F4648">
            <w:pPr>
              <w:jc w:val="center"/>
              <w:rPr>
                <w:rFonts w:ascii="Calibri" w:hAnsi="Calibri"/>
                <w:sz w:val="18"/>
                <w:szCs w:val="18"/>
                <w:u w:color="FF0000"/>
              </w:rPr>
            </w:pPr>
          </w:p>
        </w:tc>
      </w:tr>
      <w:tr w:rsidR="008534CD" w:rsidRPr="003F4648" w:rsidTr="00062580">
        <w:trPr>
          <w:trHeight w:val="591"/>
        </w:trPr>
        <w:tc>
          <w:tcPr>
            <w:tcW w:w="3370" w:type="pct"/>
            <w:tcBorders>
              <w:bottom w:val="nil"/>
            </w:tcBorders>
          </w:tcPr>
          <w:p w:rsidR="008534CD" w:rsidRPr="00062580" w:rsidRDefault="008534CD" w:rsidP="000C1C6F">
            <w:pPr>
              <w:jc w:val="both"/>
              <w:rPr>
                <w:rFonts w:ascii="Calibri" w:hAnsi="Calibri"/>
                <w:sz w:val="16"/>
                <w:szCs w:val="16"/>
                <w:u w:color="FF0000"/>
              </w:rPr>
            </w:pPr>
            <w:r w:rsidRPr="00062580">
              <w:rPr>
                <w:rFonts w:ascii="Calibri" w:hAnsi="Calibri"/>
                <w:sz w:val="16"/>
                <w:szCs w:val="16"/>
                <w:u w:color="FF0000"/>
              </w:rPr>
              <w:t>B</w:t>
            </w:r>
            <w:r w:rsidR="0077667B">
              <w:rPr>
                <w:rFonts w:ascii="Calibri" w:hAnsi="Calibri"/>
                <w:sz w:val="16"/>
                <w:szCs w:val="16"/>
                <w:u w:color="FF0000"/>
              </w:rPr>
              <w:t>2</w:t>
            </w:r>
            <w:r w:rsidRPr="00062580">
              <w:rPr>
                <w:rFonts w:ascii="Calibri" w:hAnsi="Calibri"/>
                <w:sz w:val="16"/>
                <w:szCs w:val="16"/>
                <w:u w:color="FF0000"/>
              </w:rPr>
              <w:t xml:space="preserve">) (valido solo per </w:t>
            </w:r>
            <w:r w:rsidR="0077667B">
              <w:rPr>
                <w:rFonts w:ascii="Calibri" w:hAnsi="Calibri"/>
                <w:sz w:val="16"/>
                <w:szCs w:val="16"/>
                <w:u w:color="FF0000"/>
              </w:rPr>
              <w:t>i docenti del</w:t>
            </w:r>
            <w:r w:rsidRPr="00062580">
              <w:rPr>
                <w:rFonts w:ascii="Calibri" w:hAnsi="Calibri"/>
                <w:sz w:val="16"/>
                <w:szCs w:val="16"/>
                <w:u w:color="FF0000"/>
              </w:rPr>
              <w:t>la scuola primaria) per ogni anno di servizio di ruolo effettivamente prestato come "specialista" per l'insegnamento della lingua straniera dall’anno scolastico 92/93 fino all’anno scolastico 97/98 (in aggiunta al punteggio di cui alle lettere B e B</w:t>
            </w:r>
            <w:r w:rsidR="0077667B">
              <w:rPr>
                <w:rFonts w:ascii="Calibri" w:hAnsi="Calibri"/>
                <w:sz w:val="16"/>
                <w:szCs w:val="16"/>
                <w:u w:color="FF0000"/>
              </w:rPr>
              <w:t>1</w:t>
            </w:r>
            <w:r w:rsidRPr="00062580">
              <w:rPr>
                <w:rFonts w:ascii="Calibri" w:hAnsi="Calibri"/>
                <w:sz w:val="16"/>
                <w:szCs w:val="16"/>
                <w:u w:color="FF0000"/>
              </w:rPr>
              <w:t>) rispettivamente:</w:t>
            </w:r>
          </w:p>
        </w:tc>
        <w:tc>
          <w:tcPr>
            <w:tcW w:w="508" w:type="pct"/>
            <w:tcBorders>
              <w:bottom w:val="nil"/>
            </w:tcBorders>
            <w:vAlign w:val="center"/>
          </w:tcPr>
          <w:p w:rsidR="008534CD" w:rsidRPr="00062580" w:rsidRDefault="008534CD" w:rsidP="003F4648">
            <w:pPr>
              <w:jc w:val="center"/>
              <w:rPr>
                <w:rFonts w:ascii="Calibri" w:hAnsi="Calibri"/>
                <w:sz w:val="16"/>
                <w:szCs w:val="16"/>
                <w:u w:color="FF0000"/>
              </w:rPr>
            </w:pPr>
          </w:p>
        </w:tc>
        <w:tc>
          <w:tcPr>
            <w:tcW w:w="366" w:type="pct"/>
            <w:vMerge w:val="restart"/>
            <w:vAlign w:val="center"/>
          </w:tcPr>
          <w:p w:rsidR="008534CD" w:rsidRPr="003F4648" w:rsidRDefault="008534CD" w:rsidP="003F4648">
            <w:pPr>
              <w:jc w:val="center"/>
              <w:rPr>
                <w:rFonts w:ascii="Calibri" w:hAnsi="Calibri"/>
                <w:sz w:val="18"/>
                <w:szCs w:val="18"/>
                <w:u w:color="FF0000"/>
              </w:rPr>
            </w:pPr>
          </w:p>
        </w:tc>
        <w:tc>
          <w:tcPr>
            <w:tcW w:w="756" w:type="pct"/>
            <w:vMerge w:val="restart"/>
            <w:vAlign w:val="center"/>
          </w:tcPr>
          <w:p w:rsidR="008534CD" w:rsidRPr="003F4648" w:rsidRDefault="008534CD" w:rsidP="003F4648">
            <w:pPr>
              <w:jc w:val="center"/>
              <w:rPr>
                <w:rFonts w:ascii="Calibri" w:hAnsi="Calibri"/>
                <w:sz w:val="18"/>
                <w:szCs w:val="18"/>
                <w:u w:color="FF0000"/>
              </w:rPr>
            </w:pPr>
          </w:p>
        </w:tc>
      </w:tr>
      <w:tr w:rsidR="008534CD" w:rsidRPr="003F4648" w:rsidTr="00062580">
        <w:tc>
          <w:tcPr>
            <w:tcW w:w="3370" w:type="pct"/>
            <w:tcBorders>
              <w:top w:val="nil"/>
            </w:tcBorders>
          </w:tcPr>
          <w:p w:rsidR="008534CD" w:rsidRPr="00062580" w:rsidRDefault="008534CD" w:rsidP="008534CD">
            <w:pPr>
              <w:ind w:left="708"/>
              <w:jc w:val="both"/>
              <w:rPr>
                <w:rFonts w:ascii="Calibri" w:hAnsi="Calibri"/>
                <w:sz w:val="16"/>
                <w:szCs w:val="16"/>
                <w:u w:color="FF0000"/>
              </w:rPr>
            </w:pPr>
            <w:r w:rsidRPr="00062580">
              <w:rPr>
                <w:rFonts w:ascii="Calibri" w:hAnsi="Calibri"/>
                <w:sz w:val="16"/>
                <w:szCs w:val="16"/>
                <w:u w:color="FF0000"/>
              </w:rPr>
              <w:t xml:space="preserve">- se il servizio è prestato nell'ambito del plesso di titolarità </w:t>
            </w:r>
          </w:p>
          <w:p w:rsidR="008534CD" w:rsidRPr="00062580" w:rsidRDefault="008534CD" w:rsidP="008534CD">
            <w:pPr>
              <w:ind w:left="708"/>
              <w:jc w:val="both"/>
              <w:rPr>
                <w:rFonts w:ascii="Calibri" w:hAnsi="Calibri"/>
                <w:sz w:val="16"/>
                <w:szCs w:val="16"/>
                <w:u w:color="FF0000"/>
              </w:rPr>
            </w:pPr>
            <w:r w:rsidRPr="00062580">
              <w:rPr>
                <w:rFonts w:ascii="Calibri" w:hAnsi="Calibri"/>
                <w:sz w:val="16"/>
                <w:szCs w:val="16"/>
                <w:u w:color="FF0000"/>
              </w:rPr>
              <w:t>- se il servizio è stato prestato al di fuori del plesso di titolarità</w:t>
            </w:r>
          </w:p>
        </w:tc>
        <w:tc>
          <w:tcPr>
            <w:tcW w:w="508" w:type="pct"/>
            <w:tcBorders>
              <w:top w:val="nil"/>
            </w:tcBorders>
            <w:vAlign w:val="center"/>
          </w:tcPr>
          <w:p w:rsidR="008534CD" w:rsidRPr="00062580" w:rsidRDefault="008534CD" w:rsidP="008534CD">
            <w:pPr>
              <w:jc w:val="center"/>
              <w:rPr>
                <w:rFonts w:ascii="Calibri" w:hAnsi="Calibri"/>
                <w:sz w:val="16"/>
                <w:szCs w:val="16"/>
                <w:u w:color="FF0000"/>
              </w:rPr>
            </w:pPr>
            <w:r w:rsidRPr="00062580">
              <w:rPr>
                <w:rFonts w:ascii="Calibri" w:hAnsi="Calibri"/>
                <w:sz w:val="16"/>
                <w:szCs w:val="16"/>
                <w:u w:color="FF0000"/>
              </w:rPr>
              <w:t>Punti 0,5</w:t>
            </w:r>
          </w:p>
          <w:p w:rsidR="008534CD" w:rsidRPr="00062580" w:rsidRDefault="008534CD" w:rsidP="008534CD">
            <w:pPr>
              <w:jc w:val="center"/>
              <w:rPr>
                <w:rFonts w:ascii="Calibri" w:hAnsi="Calibri"/>
                <w:sz w:val="16"/>
                <w:szCs w:val="16"/>
                <w:u w:color="FF0000"/>
              </w:rPr>
            </w:pPr>
            <w:r w:rsidRPr="00062580">
              <w:rPr>
                <w:rFonts w:ascii="Calibri" w:hAnsi="Calibri"/>
                <w:sz w:val="16"/>
                <w:szCs w:val="16"/>
                <w:u w:color="FF0000"/>
              </w:rPr>
              <w:t>Punti 1</w:t>
            </w:r>
          </w:p>
        </w:tc>
        <w:tc>
          <w:tcPr>
            <w:tcW w:w="366" w:type="pct"/>
            <w:vMerge/>
            <w:vAlign w:val="center"/>
          </w:tcPr>
          <w:p w:rsidR="008534CD" w:rsidRPr="003F4648" w:rsidRDefault="008534CD" w:rsidP="003F4648">
            <w:pPr>
              <w:jc w:val="center"/>
              <w:rPr>
                <w:rFonts w:ascii="Calibri" w:hAnsi="Calibri"/>
                <w:sz w:val="18"/>
                <w:szCs w:val="18"/>
                <w:u w:color="FF0000"/>
              </w:rPr>
            </w:pPr>
          </w:p>
        </w:tc>
        <w:tc>
          <w:tcPr>
            <w:tcW w:w="756" w:type="pct"/>
            <w:vMerge/>
            <w:vAlign w:val="center"/>
          </w:tcPr>
          <w:p w:rsidR="008534CD" w:rsidRPr="003F4648" w:rsidRDefault="008534CD" w:rsidP="003F4648">
            <w:pPr>
              <w:jc w:val="center"/>
              <w:rPr>
                <w:rFonts w:ascii="Calibri" w:hAnsi="Calibri"/>
                <w:sz w:val="18"/>
                <w:szCs w:val="18"/>
                <w:u w:color="FF0000"/>
              </w:rPr>
            </w:pPr>
          </w:p>
        </w:tc>
      </w:tr>
      <w:tr w:rsidR="00062580" w:rsidRPr="003F4648" w:rsidTr="00062580">
        <w:tc>
          <w:tcPr>
            <w:tcW w:w="3370" w:type="pct"/>
            <w:tcBorders>
              <w:bottom w:val="nil"/>
            </w:tcBorders>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 xml:space="preserve">C) per il servizio di ruolo prestato senza soluzione di continuità negli ultimi tre anni scolastici nella scuola di attuale titolarità ovvero nella scuola di servizio per </w:t>
            </w:r>
            <w:r w:rsidR="0077667B">
              <w:rPr>
                <w:rFonts w:ascii="Calibri" w:hAnsi="Calibri"/>
                <w:sz w:val="16"/>
                <w:szCs w:val="16"/>
                <w:u w:color="FF0000"/>
              </w:rPr>
              <w:t>gli ex</w:t>
            </w:r>
            <w:r w:rsidRPr="00062580">
              <w:rPr>
                <w:rFonts w:ascii="Calibri" w:hAnsi="Calibri"/>
                <w:sz w:val="16"/>
                <w:szCs w:val="16"/>
                <w:u w:color="FF0000"/>
              </w:rPr>
              <w:t xml:space="preserve"> titolari di Dotazione Organica di Sostegno (DOS) nella scuola secondaria di secondo grado e per i </w:t>
            </w:r>
            <w:r w:rsidR="0077667B">
              <w:rPr>
                <w:rFonts w:ascii="Calibri" w:hAnsi="Calibri"/>
                <w:sz w:val="16"/>
                <w:szCs w:val="16"/>
                <w:u w:color="FF0000"/>
              </w:rPr>
              <w:t xml:space="preserve">docenti di religione cattolica </w:t>
            </w:r>
            <w:r w:rsidRPr="00062580">
              <w:rPr>
                <w:rFonts w:ascii="Calibri" w:hAnsi="Calibri"/>
                <w:sz w:val="16"/>
                <w:szCs w:val="16"/>
                <w:u w:color="FF0000"/>
              </w:rPr>
              <w:t>(in aggiunta a quello previsto dall</w:t>
            </w:r>
            <w:r w:rsidR="0077667B">
              <w:rPr>
                <w:rFonts w:ascii="Calibri" w:hAnsi="Calibri"/>
                <w:sz w:val="16"/>
                <w:szCs w:val="16"/>
                <w:u w:color="FF0000"/>
              </w:rPr>
              <w:t>e lettere A), A1), B), B1), B2)</w:t>
            </w:r>
            <w:r w:rsidRPr="00062580">
              <w:rPr>
                <w:rFonts w:ascii="Calibri" w:hAnsi="Calibri"/>
                <w:sz w:val="16"/>
                <w:szCs w:val="16"/>
                <w:u w:color="FF0000"/>
              </w:rPr>
              <w:t xml:space="preserve"> </w:t>
            </w:r>
          </w:p>
        </w:tc>
        <w:tc>
          <w:tcPr>
            <w:tcW w:w="508" w:type="pct"/>
            <w:tcBorders>
              <w:bottom w:val="nil"/>
            </w:tcBorders>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6</w:t>
            </w:r>
          </w:p>
        </w:tc>
        <w:tc>
          <w:tcPr>
            <w:tcW w:w="366" w:type="pct"/>
            <w:tcBorders>
              <w:bottom w:val="nil"/>
            </w:tcBorders>
            <w:vAlign w:val="center"/>
          </w:tcPr>
          <w:p w:rsidR="00BE02C7" w:rsidRPr="003F4648" w:rsidRDefault="00BE02C7" w:rsidP="003F4648">
            <w:pPr>
              <w:jc w:val="center"/>
              <w:rPr>
                <w:rFonts w:ascii="Calibri" w:hAnsi="Calibri"/>
                <w:sz w:val="18"/>
                <w:szCs w:val="18"/>
                <w:u w:color="FF0000"/>
              </w:rPr>
            </w:pPr>
          </w:p>
        </w:tc>
        <w:tc>
          <w:tcPr>
            <w:tcW w:w="756" w:type="pct"/>
            <w:tcBorders>
              <w:bottom w:val="nil"/>
            </w:tcBorders>
            <w:vAlign w:val="center"/>
          </w:tcPr>
          <w:p w:rsidR="00BE02C7" w:rsidRPr="003F4648" w:rsidRDefault="00BE02C7" w:rsidP="003F4648">
            <w:pPr>
              <w:jc w:val="center"/>
              <w:rPr>
                <w:rFonts w:ascii="Calibri" w:hAnsi="Calibri"/>
                <w:sz w:val="18"/>
                <w:szCs w:val="18"/>
                <w:u w:color="FF0000"/>
              </w:rPr>
            </w:pPr>
          </w:p>
        </w:tc>
      </w:tr>
      <w:tr w:rsidR="003F4648" w:rsidRPr="003F4648" w:rsidTr="00062580">
        <w:tc>
          <w:tcPr>
            <w:tcW w:w="3370" w:type="pct"/>
            <w:tcBorders>
              <w:top w:val="nil"/>
            </w:tcBorders>
          </w:tcPr>
          <w:p w:rsidR="003F4648" w:rsidRPr="00062580" w:rsidRDefault="003F4648" w:rsidP="003F4648">
            <w:pPr>
              <w:jc w:val="both"/>
              <w:rPr>
                <w:rFonts w:ascii="Calibri" w:hAnsi="Calibri"/>
                <w:sz w:val="16"/>
                <w:szCs w:val="16"/>
                <w:u w:color="FF0000"/>
              </w:rPr>
            </w:pPr>
            <w:r w:rsidRPr="00062580">
              <w:rPr>
                <w:rFonts w:ascii="Calibri" w:hAnsi="Calibri"/>
                <w:sz w:val="16"/>
                <w:szCs w:val="16"/>
                <w:u w:color="FF0000"/>
              </w:rPr>
              <w:t xml:space="preserve">Per ogni ulteriore anno di servizio: </w:t>
            </w:r>
          </w:p>
          <w:p w:rsidR="003F4648" w:rsidRPr="00062580" w:rsidRDefault="003F4648" w:rsidP="003F4648">
            <w:pPr>
              <w:ind w:left="708"/>
              <w:jc w:val="both"/>
              <w:rPr>
                <w:rFonts w:ascii="Calibri" w:hAnsi="Calibri"/>
                <w:sz w:val="16"/>
                <w:szCs w:val="16"/>
                <w:u w:color="FF0000"/>
              </w:rPr>
            </w:pPr>
            <w:r w:rsidRPr="00062580">
              <w:rPr>
                <w:rFonts w:ascii="Calibri" w:hAnsi="Calibri"/>
                <w:sz w:val="16"/>
                <w:szCs w:val="16"/>
                <w:u w:color="FF0000"/>
              </w:rPr>
              <w:t>entro il quinquennio</w:t>
            </w:r>
          </w:p>
          <w:p w:rsidR="003F4648" w:rsidRPr="00062580" w:rsidRDefault="003F4648" w:rsidP="003F4648">
            <w:pPr>
              <w:ind w:left="708"/>
              <w:jc w:val="both"/>
              <w:rPr>
                <w:rFonts w:ascii="Calibri" w:hAnsi="Calibri"/>
                <w:sz w:val="16"/>
                <w:szCs w:val="16"/>
                <w:u w:color="FF0000"/>
              </w:rPr>
            </w:pPr>
            <w:r w:rsidRPr="00062580">
              <w:rPr>
                <w:rFonts w:ascii="Calibri" w:hAnsi="Calibri"/>
                <w:sz w:val="16"/>
                <w:szCs w:val="16"/>
                <w:u w:color="FF0000"/>
              </w:rPr>
              <w:t>oltre il quinquennio</w:t>
            </w:r>
          </w:p>
          <w:p w:rsidR="003F4648" w:rsidRPr="00062580" w:rsidRDefault="003F4648" w:rsidP="003F4648">
            <w:pPr>
              <w:jc w:val="both"/>
              <w:rPr>
                <w:rFonts w:ascii="Calibri" w:hAnsi="Calibri"/>
                <w:sz w:val="16"/>
                <w:szCs w:val="16"/>
                <w:u w:color="FF0000"/>
              </w:rPr>
            </w:pPr>
            <w:r w:rsidRPr="00062580">
              <w:rPr>
                <w:rFonts w:ascii="Calibri" w:hAnsi="Calibri"/>
                <w:sz w:val="16"/>
                <w:szCs w:val="16"/>
                <w:u w:color="FF0000"/>
              </w:rPr>
              <w:t>per il servizio prestato nelle piccole isole il punteggio si raddoppia</w:t>
            </w:r>
          </w:p>
        </w:tc>
        <w:tc>
          <w:tcPr>
            <w:tcW w:w="508" w:type="pct"/>
            <w:tcBorders>
              <w:top w:val="nil"/>
            </w:tcBorders>
            <w:vAlign w:val="center"/>
          </w:tcPr>
          <w:p w:rsidR="003F4648" w:rsidRPr="00062580" w:rsidRDefault="003F4648" w:rsidP="003F4648">
            <w:pPr>
              <w:jc w:val="center"/>
              <w:rPr>
                <w:rFonts w:ascii="Calibri" w:hAnsi="Calibri"/>
                <w:sz w:val="16"/>
                <w:szCs w:val="16"/>
                <w:u w:color="FF0000"/>
              </w:rPr>
            </w:pPr>
            <w:r w:rsidRPr="00062580">
              <w:rPr>
                <w:rFonts w:ascii="Calibri" w:hAnsi="Calibri"/>
                <w:sz w:val="16"/>
                <w:szCs w:val="16"/>
                <w:u w:color="FF0000"/>
              </w:rPr>
              <w:t>Punti 2</w:t>
            </w:r>
          </w:p>
          <w:p w:rsidR="003F4648" w:rsidRPr="00062580" w:rsidRDefault="003F4648" w:rsidP="003F4648">
            <w:pPr>
              <w:jc w:val="center"/>
              <w:rPr>
                <w:rFonts w:ascii="Calibri" w:hAnsi="Calibri"/>
                <w:sz w:val="16"/>
                <w:szCs w:val="16"/>
                <w:u w:color="FF0000"/>
              </w:rPr>
            </w:pPr>
            <w:r w:rsidRPr="00062580">
              <w:rPr>
                <w:rFonts w:ascii="Calibri" w:hAnsi="Calibri"/>
                <w:sz w:val="16"/>
                <w:szCs w:val="16"/>
                <w:u w:color="FF0000"/>
              </w:rPr>
              <w:t>Punti 3</w:t>
            </w:r>
          </w:p>
        </w:tc>
        <w:tc>
          <w:tcPr>
            <w:tcW w:w="366" w:type="pct"/>
            <w:tcBorders>
              <w:top w:val="nil"/>
            </w:tcBorders>
            <w:vAlign w:val="center"/>
          </w:tcPr>
          <w:p w:rsidR="003F4648" w:rsidRPr="003F4648" w:rsidRDefault="003F4648" w:rsidP="003F4648">
            <w:pPr>
              <w:jc w:val="center"/>
              <w:rPr>
                <w:rFonts w:ascii="Calibri" w:hAnsi="Calibri"/>
                <w:sz w:val="18"/>
                <w:szCs w:val="18"/>
                <w:u w:color="FF0000"/>
              </w:rPr>
            </w:pPr>
          </w:p>
        </w:tc>
        <w:tc>
          <w:tcPr>
            <w:tcW w:w="756" w:type="pct"/>
            <w:tcBorders>
              <w:top w:val="nil"/>
            </w:tcBorders>
            <w:vAlign w:val="center"/>
          </w:tcPr>
          <w:p w:rsidR="003F4648" w:rsidRPr="003F4648" w:rsidRDefault="003F4648" w:rsidP="003F4648">
            <w:pPr>
              <w:jc w:val="center"/>
              <w:rPr>
                <w:rFonts w:ascii="Calibri" w:hAnsi="Calibri"/>
                <w:sz w:val="18"/>
                <w:szCs w:val="18"/>
                <w:u w:color="FF0000"/>
              </w:rPr>
            </w:pPr>
          </w:p>
        </w:tc>
      </w:tr>
      <w:tr w:rsidR="003F4648" w:rsidRPr="003F4648" w:rsidTr="00062580">
        <w:tc>
          <w:tcPr>
            <w:tcW w:w="3370" w:type="pct"/>
            <w:tcBorders>
              <w:bottom w:val="nil"/>
            </w:tcBorders>
          </w:tcPr>
          <w:p w:rsidR="003F4648" w:rsidRPr="00062580" w:rsidRDefault="003F4648" w:rsidP="0077667B">
            <w:pPr>
              <w:jc w:val="both"/>
              <w:rPr>
                <w:rFonts w:ascii="Calibri" w:hAnsi="Calibri"/>
                <w:sz w:val="16"/>
                <w:szCs w:val="16"/>
                <w:u w:color="FF0000"/>
              </w:rPr>
            </w:pPr>
            <w:r w:rsidRPr="00062580">
              <w:rPr>
                <w:rFonts w:ascii="Calibri" w:hAnsi="Calibri"/>
                <w:sz w:val="16"/>
                <w:szCs w:val="16"/>
                <w:u w:color="FF0000"/>
              </w:rPr>
              <w:t xml:space="preserve">C1) per </w:t>
            </w:r>
            <w:r w:rsidR="0077667B">
              <w:rPr>
                <w:rFonts w:ascii="Calibri" w:hAnsi="Calibri"/>
                <w:sz w:val="16"/>
                <w:szCs w:val="16"/>
                <w:u w:color="FF0000"/>
              </w:rPr>
              <w:t>i docenti del</w:t>
            </w:r>
            <w:r w:rsidRPr="00062580">
              <w:rPr>
                <w:rFonts w:ascii="Calibri" w:hAnsi="Calibri"/>
                <w:sz w:val="16"/>
                <w:szCs w:val="16"/>
                <w:u w:color="FF0000"/>
              </w:rPr>
              <w:t>la scuola primaria:</w:t>
            </w:r>
          </w:p>
        </w:tc>
        <w:tc>
          <w:tcPr>
            <w:tcW w:w="508" w:type="pct"/>
            <w:tcBorders>
              <w:bottom w:val="nil"/>
            </w:tcBorders>
            <w:vAlign w:val="center"/>
          </w:tcPr>
          <w:p w:rsidR="003F4648" w:rsidRPr="00062580" w:rsidRDefault="003F4648" w:rsidP="003F4648">
            <w:pPr>
              <w:jc w:val="center"/>
              <w:rPr>
                <w:rFonts w:ascii="Calibri" w:hAnsi="Calibri"/>
                <w:sz w:val="16"/>
                <w:szCs w:val="16"/>
                <w:u w:color="FF0000"/>
              </w:rPr>
            </w:pPr>
          </w:p>
        </w:tc>
        <w:tc>
          <w:tcPr>
            <w:tcW w:w="366" w:type="pct"/>
            <w:tcBorders>
              <w:bottom w:val="nil"/>
            </w:tcBorders>
            <w:vAlign w:val="center"/>
          </w:tcPr>
          <w:p w:rsidR="003F4648" w:rsidRPr="003F4648" w:rsidRDefault="003F4648" w:rsidP="003F4648">
            <w:pPr>
              <w:jc w:val="center"/>
              <w:rPr>
                <w:rFonts w:ascii="Calibri" w:hAnsi="Calibri"/>
                <w:sz w:val="18"/>
                <w:szCs w:val="18"/>
                <w:u w:color="FF0000"/>
              </w:rPr>
            </w:pPr>
          </w:p>
        </w:tc>
        <w:tc>
          <w:tcPr>
            <w:tcW w:w="756" w:type="pct"/>
            <w:tcBorders>
              <w:bottom w:val="nil"/>
            </w:tcBorders>
            <w:vAlign w:val="center"/>
          </w:tcPr>
          <w:p w:rsidR="003F4648" w:rsidRPr="003F4648" w:rsidRDefault="003F4648" w:rsidP="003F4648">
            <w:pPr>
              <w:jc w:val="center"/>
              <w:rPr>
                <w:rFonts w:ascii="Calibri" w:hAnsi="Calibri"/>
                <w:sz w:val="18"/>
                <w:szCs w:val="18"/>
                <w:u w:color="FF0000"/>
              </w:rPr>
            </w:pPr>
          </w:p>
        </w:tc>
      </w:tr>
      <w:tr w:rsidR="00062580" w:rsidRPr="003F4648" w:rsidTr="00062580">
        <w:tc>
          <w:tcPr>
            <w:tcW w:w="3370" w:type="pct"/>
            <w:tcBorders>
              <w:top w:val="nil"/>
              <w:bottom w:val="nil"/>
            </w:tcBorders>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tc>
        <w:tc>
          <w:tcPr>
            <w:tcW w:w="508" w:type="pct"/>
            <w:tcBorders>
              <w:top w:val="nil"/>
              <w:bottom w:val="nil"/>
            </w:tcBorders>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1,5</w:t>
            </w:r>
          </w:p>
        </w:tc>
        <w:tc>
          <w:tcPr>
            <w:tcW w:w="366" w:type="pct"/>
            <w:tcBorders>
              <w:top w:val="nil"/>
              <w:bottom w:val="nil"/>
            </w:tcBorders>
            <w:vAlign w:val="center"/>
          </w:tcPr>
          <w:p w:rsidR="00BE02C7" w:rsidRPr="003F4648" w:rsidRDefault="00BE02C7" w:rsidP="003F4648">
            <w:pPr>
              <w:jc w:val="center"/>
              <w:rPr>
                <w:rFonts w:ascii="Calibri" w:hAnsi="Calibri"/>
                <w:sz w:val="18"/>
                <w:szCs w:val="18"/>
                <w:u w:color="FF0000"/>
              </w:rPr>
            </w:pPr>
          </w:p>
        </w:tc>
        <w:tc>
          <w:tcPr>
            <w:tcW w:w="756" w:type="pct"/>
            <w:tcBorders>
              <w:top w:val="nil"/>
              <w:bottom w:val="nil"/>
            </w:tcBorders>
            <w:vAlign w:val="center"/>
          </w:tcPr>
          <w:p w:rsidR="00BE02C7" w:rsidRPr="003F4648" w:rsidRDefault="00BE02C7" w:rsidP="003F4648">
            <w:pPr>
              <w:jc w:val="center"/>
              <w:rPr>
                <w:rFonts w:ascii="Calibri" w:hAnsi="Calibri"/>
                <w:sz w:val="18"/>
                <w:szCs w:val="18"/>
                <w:u w:color="FF0000"/>
              </w:rPr>
            </w:pPr>
          </w:p>
        </w:tc>
      </w:tr>
      <w:tr w:rsidR="003F4648" w:rsidRPr="003F4648" w:rsidTr="00062580">
        <w:tc>
          <w:tcPr>
            <w:tcW w:w="3370" w:type="pct"/>
            <w:tcBorders>
              <w:top w:val="nil"/>
            </w:tcBorders>
            <w:vAlign w:val="center"/>
          </w:tcPr>
          <w:p w:rsidR="003F4648" w:rsidRPr="00062580" w:rsidRDefault="003F4648" w:rsidP="00BC180B">
            <w:pPr>
              <w:spacing w:beforeLines="60"/>
              <w:rPr>
                <w:rFonts w:ascii="Calibri" w:hAnsi="Calibri"/>
                <w:sz w:val="16"/>
                <w:szCs w:val="16"/>
                <w:u w:color="FF0000"/>
              </w:rPr>
            </w:pPr>
            <w:r w:rsidRPr="00062580">
              <w:rPr>
                <w:rFonts w:ascii="Calibri" w:hAnsi="Calibri"/>
                <w:sz w:val="16"/>
                <w:szCs w:val="16"/>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508" w:type="pct"/>
            <w:tcBorders>
              <w:top w:val="nil"/>
            </w:tcBorders>
            <w:vAlign w:val="center"/>
          </w:tcPr>
          <w:p w:rsidR="003F4648" w:rsidRPr="00062580" w:rsidRDefault="003F4648" w:rsidP="00BC180B">
            <w:pPr>
              <w:spacing w:beforeLines="60"/>
              <w:jc w:val="center"/>
              <w:rPr>
                <w:rFonts w:ascii="Calibri" w:hAnsi="Calibri"/>
                <w:sz w:val="16"/>
                <w:szCs w:val="16"/>
                <w:u w:color="FF0000"/>
              </w:rPr>
            </w:pPr>
            <w:r w:rsidRPr="00062580">
              <w:rPr>
                <w:rFonts w:ascii="Calibri" w:hAnsi="Calibri"/>
                <w:sz w:val="16"/>
                <w:szCs w:val="16"/>
                <w:u w:color="FF0000"/>
              </w:rPr>
              <w:t>Punti 3</w:t>
            </w:r>
          </w:p>
        </w:tc>
        <w:tc>
          <w:tcPr>
            <w:tcW w:w="366" w:type="pct"/>
            <w:tcBorders>
              <w:top w:val="nil"/>
            </w:tcBorders>
            <w:vAlign w:val="center"/>
          </w:tcPr>
          <w:p w:rsidR="003F4648" w:rsidRPr="003F4648" w:rsidRDefault="003F4648" w:rsidP="00BC180B">
            <w:pPr>
              <w:spacing w:beforeLines="60"/>
              <w:jc w:val="center"/>
              <w:rPr>
                <w:rFonts w:ascii="Calibri" w:hAnsi="Calibri"/>
                <w:sz w:val="18"/>
                <w:szCs w:val="18"/>
                <w:u w:color="FF0000"/>
              </w:rPr>
            </w:pPr>
          </w:p>
        </w:tc>
        <w:tc>
          <w:tcPr>
            <w:tcW w:w="756" w:type="pct"/>
            <w:tcBorders>
              <w:top w:val="nil"/>
            </w:tcBorders>
            <w:vAlign w:val="center"/>
          </w:tcPr>
          <w:p w:rsidR="003F4648" w:rsidRPr="003F4648" w:rsidRDefault="003F4648" w:rsidP="00BC180B">
            <w:pPr>
              <w:spacing w:beforeLines="60"/>
              <w:jc w:val="center"/>
              <w:rPr>
                <w:rFonts w:ascii="Calibri" w:hAnsi="Calibri"/>
                <w:sz w:val="18"/>
                <w:szCs w:val="18"/>
                <w:u w:color="FF0000"/>
              </w:rPr>
            </w:pPr>
          </w:p>
        </w:tc>
      </w:tr>
      <w:tr w:rsidR="00062580"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D) a coloro che, per un triennio, a decorrere dalle operazioni di mobilità per l’</w:t>
            </w:r>
            <w:proofErr w:type="spellStart"/>
            <w:r w:rsidRPr="00062580">
              <w:rPr>
                <w:rFonts w:ascii="Calibri" w:hAnsi="Calibri"/>
                <w:sz w:val="16"/>
                <w:szCs w:val="16"/>
                <w:u w:color="FF0000"/>
              </w:rPr>
              <w:t>a.s.</w:t>
            </w:r>
            <w:proofErr w:type="spellEnd"/>
            <w:r w:rsidRPr="00062580">
              <w:rPr>
                <w:rFonts w:ascii="Calibri" w:hAnsi="Calibri"/>
                <w:sz w:val="16"/>
                <w:szCs w:val="16"/>
                <w:u w:color="FF0000"/>
              </w:rPr>
              <w:t xml:space="preserve"> 2000/2001 e fino all’</w:t>
            </w:r>
            <w:proofErr w:type="spellStart"/>
            <w:r w:rsidRPr="00062580">
              <w:rPr>
                <w:rFonts w:ascii="Calibri" w:hAnsi="Calibri"/>
                <w:sz w:val="16"/>
                <w:szCs w:val="16"/>
                <w:u w:color="FF0000"/>
              </w:rPr>
              <w:t>a.s.</w:t>
            </w:r>
            <w:proofErr w:type="spellEnd"/>
            <w:r w:rsidRPr="00062580">
              <w:rPr>
                <w:rFonts w:ascii="Calibri" w:hAnsi="Calibri"/>
                <w:sz w:val="16"/>
                <w:szCs w:val="16"/>
                <w:u w:color="FF0000"/>
              </w:rPr>
              <w:t xml:space="preserve"> 2007/2008, non abbiano presentato domanda di trasferimento provinciale o passaggio provinciale o, pur avendo presentato domanda, l’abbiano revocata nei termini previsti, è riconosciuto, per il predetto triennio, una tantum, un punteggio aggiuntivo di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10</w:t>
            </w:r>
          </w:p>
        </w:tc>
        <w:tc>
          <w:tcPr>
            <w:tcW w:w="366" w:type="pct"/>
            <w:vAlign w:val="center"/>
          </w:tcPr>
          <w:p w:rsidR="00BE02C7" w:rsidRPr="003F4648" w:rsidRDefault="00BE02C7" w:rsidP="003F4648">
            <w:pPr>
              <w:jc w:val="center"/>
              <w:rPr>
                <w:rFonts w:ascii="Calibri" w:hAnsi="Calibri"/>
                <w:sz w:val="18"/>
                <w:szCs w:val="18"/>
                <w:u w:color="FF0000"/>
              </w:rPr>
            </w:pPr>
          </w:p>
        </w:tc>
        <w:tc>
          <w:tcPr>
            <w:tcW w:w="756" w:type="pct"/>
            <w:vAlign w:val="center"/>
          </w:tcPr>
          <w:p w:rsidR="00BE02C7" w:rsidRPr="003F4648" w:rsidRDefault="00BE02C7" w:rsidP="003F4648">
            <w:pPr>
              <w:jc w:val="center"/>
              <w:rPr>
                <w:rFonts w:ascii="Calibri" w:hAnsi="Calibri"/>
                <w:sz w:val="18"/>
                <w:szCs w:val="18"/>
                <w:u w:color="FF0000"/>
              </w:rPr>
            </w:pPr>
          </w:p>
        </w:tc>
      </w:tr>
    </w:tbl>
    <w:p w:rsidR="00746B90" w:rsidRPr="00062580" w:rsidRDefault="00746B90" w:rsidP="003F4648">
      <w:pPr>
        <w:jc w:val="both"/>
        <w:rPr>
          <w:rFonts w:ascii="Calibri" w:hAnsi="Calibri"/>
          <w:sz w:val="6"/>
          <w:szCs w:val="18"/>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72"/>
        <w:gridCol w:w="1051"/>
        <w:gridCol w:w="751"/>
        <w:gridCol w:w="1570"/>
      </w:tblGrid>
      <w:tr w:rsidR="00062580" w:rsidRPr="003F4648" w:rsidTr="00062580">
        <w:trPr>
          <w:trHeight w:val="270"/>
        </w:trPr>
        <w:tc>
          <w:tcPr>
            <w:tcW w:w="3370" w:type="pct"/>
            <w:shd w:val="pct12" w:color="auto" w:fill="FFFFFF"/>
            <w:vAlign w:val="center"/>
          </w:tcPr>
          <w:p w:rsidR="00BE02C7" w:rsidRPr="003F4648" w:rsidRDefault="00BE02C7" w:rsidP="0077667B">
            <w:pPr>
              <w:rPr>
                <w:rFonts w:ascii="Calibri" w:hAnsi="Calibri"/>
                <w:b/>
                <w:sz w:val="18"/>
                <w:szCs w:val="18"/>
                <w:u w:color="FF0000"/>
              </w:rPr>
            </w:pPr>
            <w:r w:rsidRPr="003F4648">
              <w:rPr>
                <w:rFonts w:ascii="Calibri" w:hAnsi="Calibri"/>
                <w:b/>
                <w:sz w:val="18"/>
                <w:szCs w:val="18"/>
                <w:u w:color="FF0000"/>
              </w:rPr>
              <w:t xml:space="preserve">II  - ESIGENZE </w:t>
            </w:r>
            <w:proofErr w:type="spellStart"/>
            <w:r w:rsidRPr="003F4648">
              <w:rPr>
                <w:rFonts w:ascii="Calibri" w:hAnsi="Calibri"/>
                <w:b/>
                <w:sz w:val="18"/>
                <w:szCs w:val="18"/>
                <w:u w:color="FF0000"/>
              </w:rPr>
              <w:t>DI</w:t>
            </w:r>
            <w:proofErr w:type="spellEnd"/>
            <w:r w:rsidRPr="003F4648">
              <w:rPr>
                <w:rFonts w:ascii="Calibri" w:hAnsi="Calibri"/>
                <w:b/>
                <w:sz w:val="18"/>
                <w:szCs w:val="18"/>
                <w:u w:color="FF0000"/>
              </w:rPr>
              <w:t xml:space="preserve"> FAMIGLIA </w:t>
            </w:r>
          </w:p>
        </w:tc>
        <w:tc>
          <w:tcPr>
            <w:tcW w:w="508"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Punteggio</w:t>
            </w:r>
          </w:p>
        </w:tc>
        <w:tc>
          <w:tcPr>
            <w:tcW w:w="363"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Punti</w:t>
            </w:r>
          </w:p>
        </w:tc>
        <w:tc>
          <w:tcPr>
            <w:tcW w:w="759"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Riservato alla Segreteria</w:t>
            </w:r>
          </w:p>
        </w:tc>
      </w:tr>
      <w:tr w:rsidR="00062580" w:rsidRPr="003F4648" w:rsidTr="00062580">
        <w:tc>
          <w:tcPr>
            <w:tcW w:w="3370" w:type="pct"/>
          </w:tcPr>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A) per ricongiungimento al coniuge ovvero, nel caso di docenti senza coniuge o separati giudizialmente o consensualmente con atto omologato dal tribunale, per ricongiungimento ai genitori o ai figli</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6</w:t>
            </w:r>
          </w:p>
        </w:tc>
        <w:tc>
          <w:tcPr>
            <w:tcW w:w="363" w:type="pct"/>
            <w:vAlign w:val="center"/>
          </w:tcPr>
          <w:p w:rsidR="00BE02C7" w:rsidRPr="003F4648" w:rsidRDefault="00BE02C7" w:rsidP="003F4648">
            <w:pPr>
              <w:jc w:val="center"/>
              <w:rPr>
                <w:rFonts w:ascii="Calibri" w:hAnsi="Calibri"/>
                <w:sz w:val="18"/>
                <w:szCs w:val="18"/>
                <w:u w:color="FF0000"/>
              </w:rPr>
            </w:pPr>
          </w:p>
        </w:tc>
        <w:tc>
          <w:tcPr>
            <w:tcW w:w="759" w:type="pct"/>
            <w:vAlign w:val="center"/>
          </w:tcPr>
          <w:p w:rsidR="00BE02C7" w:rsidRPr="003F4648" w:rsidRDefault="00BE02C7" w:rsidP="003F4648">
            <w:pPr>
              <w:jc w:val="center"/>
              <w:rPr>
                <w:rFonts w:ascii="Calibri" w:hAnsi="Calibri"/>
                <w:sz w:val="18"/>
                <w:szCs w:val="18"/>
                <w:u w:color="FF0000"/>
              </w:rPr>
            </w:pPr>
          </w:p>
        </w:tc>
      </w:tr>
      <w:tr w:rsidR="00062580"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 xml:space="preserve">B) per ogni figlio di età inferiore a sei anni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4</w:t>
            </w:r>
          </w:p>
        </w:tc>
        <w:tc>
          <w:tcPr>
            <w:tcW w:w="363" w:type="pct"/>
            <w:vAlign w:val="center"/>
          </w:tcPr>
          <w:p w:rsidR="00BE02C7" w:rsidRPr="003F4648" w:rsidRDefault="00BE02C7" w:rsidP="003F4648">
            <w:pPr>
              <w:jc w:val="center"/>
              <w:rPr>
                <w:rFonts w:ascii="Calibri" w:hAnsi="Calibri"/>
                <w:sz w:val="18"/>
                <w:szCs w:val="18"/>
                <w:u w:color="FF0000"/>
              </w:rPr>
            </w:pPr>
          </w:p>
        </w:tc>
        <w:tc>
          <w:tcPr>
            <w:tcW w:w="759" w:type="pct"/>
            <w:vAlign w:val="center"/>
          </w:tcPr>
          <w:p w:rsidR="00BE02C7" w:rsidRPr="003F4648" w:rsidRDefault="00BE02C7" w:rsidP="003F4648">
            <w:pPr>
              <w:jc w:val="center"/>
              <w:rPr>
                <w:rFonts w:ascii="Calibri" w:hAnsi="Calibri"/>
                <w:sz w:val="18"/>
                <w:szCs w:val="18"/>
                <w:u w:color="FF0000"/>
              </w:rPr>
            </w:pPr>
          </w:p>
        </w:tc>
      </w:tr>
      <w:tr w:rsidR="00062580" w:rsidRPr="003F4648" w:rsidTr="00062580">
        <w:tc>
          <w:tcPr>
            <w:tcW w:w="3370" w:type="pct"/>
            <w:vAlign w:val="bottom"/>
          </w:tcPr>
          <w:p w:rsidR="00BE02C7" w:rsidRPr="00062580" w:rsidRDefault="00BE02C7" w:rsidP="000C1C6F">
            <w:pPr>
              <w:rPr>
                <w:rFonts w:ascii="Calibri" w:hAnsi="Calibri"/>
                <w:sz w:val="16"/>
                <w:szCs w:val="16"/>
                <w:u w:color="FF0000"/>
              </w:rPr>
            </w:pPr>
            <w:r w:rsidRPr="00062580">
              <w:rPr>
                <w:rFonts w:ascii="Calibri" w:hAnsi="Calibri"/>
                <w:sz w:val="16"/>
                <w:szCs w:val="16"/>
                <w:u w:color="FF0000"/>
              </w:rPr>
              <w:t>C) per ogni figlio di età superiore ai sei anni</w:t>
            </w:r>
            <w:r w:rsidR="0077667B">
              <w:rPr>
                <w:rFonts w:ascii="Calibri" w:hAnsi="Calibri"/>
                <w:sz w:val="16"/>
                <w:szCs w:val="16"/>
                <w:u w:color="FF0000"/>
              </w:rPr>
              <w:t xml:space="preserve">, ma che non abbia superato il </w:t>
            </w:r>
            <w:r w:rsidRPr="00062580">
              <w:rPr>
                <w:rFonts w:ascii="Calibri" w:hAnsi="Calibri"/>
                <w:sz w:val="16"/>
                <w:szCs w:val="16"/>
                <w:u w:color="FF0000"/>
              </w:rPr>
              <w:t>diciottesimo anno di età ovvero per ogni figlio maggiorenne che risulti totalmente o permanentemente inabile a proficuo lavoro</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3</w:t>
            </w:r>
          </w:p>
        </w:tc>
        <w:tc>
          <w:tcPr>
            <w:tcW w:w="363" w:type="pct"/>
            <w:vAlign w:val="center"/>
          </w:tcPr>
          <w:p w:rsidR="00BE02C7" w:rsidRPr="003F4648" w:rsidRDefault="00BE02C7" w:rsidP="003F4648">
            <w:pPr>
              <w:jc w:val="center"/>
              <w:rPr>
                <w:rFonts w:ascii="Calibri" w:hAnsi="Calibri"/>
                <w:sz w:val="18"/>
                <w:szCs w:val="18"/>
                <w:u w:color="FF0000"/>
              </w:rPr>
            </w:pPr>
          </w:p>
        </w:tc>
        <w:tc>
          <w:tcPr>
            <w:tcW w:w="759" w:type="pct"/>
            <w:vAlign w:val="center"/>
          </w:tcPr>
          <w:p w:rsidR="00BE02C7" w:rsidRPr="003F4648" w:rsidRDefault="00BE02C7" w:rsidP="003F4648">
            <w:pPr>
              <w:jc w:val="center"/>
              <w:rPr>
                <w:rFonts w:ascii="Calibri" w:hAnsi="Calibri"/>
                <w:sz w:val="18"/>
                <w:szCs w:val="18"/>
                <w:u w:color="FF0000"/>
              </w:rPr>
            </w:pPr>
          </w:p>
        </w:tc>
      </w:tr>
      <w:tr w:rsidR="00062580"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 xml:space="preserve">D) per la cura e l'assistenza dei figli minorati fisici, psichici o sensoriali, tossicodipendenti, ovvero del coniuge o del genitore totalmente e permanentemente inabili al lavoro che possono essere assistiti soltanto nel comune richiesto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6</w:t>
            </w:r>
          </w:p>
        </w:tc>
        <w:tc>
          <w:tcPr>
            <w:tcW w:w="363" w:type="pct"/>
            <w:vAlign w:val="center"/>
          </w:tcPr>
          <w:p w:rsidR="00BE02C7" w:rsidRPr="003F4648" w:rsidRDefault="00BE02C7" w:rsidP="003F4648">
            <w:pPr>
              <w:jc w:val="center"/>
              <w:rPr>
                <w:rFonts w:ascii="Calibri" w:hAnsi="Calibri"/>
                <w:sz w:val="18"/>
                <w:szCs w:val="18"/>
                <w:u w:color="FF0000"/>
              </w:rPr>
            </w:pPr>
          </w:p>
        </w:tc>
        <w:tc>
          <w:tcPr>
            <w:tcW w:w="759" w:type="pct"/>
            <w:vAlign w:val="center"/>
          </w:tcPr>
          <w:p w:rsidR="00BE02C7" w:rsidRPr="003F4648" w:rsidRDefault="00BE02C7" w:rsidP="003F4648">
            <w:pPr>
              <w:jc w:val="center"/>
              <w:rPr>
                <w:rFonts w:ascii="Calibri" w:hAnsi="Calibri"/>
                <w:sz w:val="18"/>
                <w:szCs w:val="18"/>
                <w:u w:color="FF0000"/>
              </w:rPr>
            </w:pPr>
          </w:p>
        </w:tc>
      </w:tr>
    </w:tbl>
    <w:p w:rsidR="0081253C" w:rsidRDefault="0081253C" w:rsidP="003F4648">
      <w:pPr>
        <w:jc w:val="both"/>
        <w:rPr>
          <w:rFonts w:ascii="Calibri" w:hAnsi="Calibri"/>
          <w:sz w:val="12"/>
          <w:szCs w:val="18"/>
          <w:u w:color="FF0000"/>
        </w:rPr>
      </w:pPr>
    </w:p>
    <w:p w:rsidR="0081253C" w:rsidRDefault="0081253C">
      <w:pPr>
        <w:autoSpaceDE/>
        <w:autoSpaceDN/>
        <w:spacing w:after="200" w:line="276" w:lineRule="auto"/>
        <w:rPr>
          <w:rFonts w:ascii="Calibri" w:hAnsi="Calibri"/>
          <w:sz w:val="12"/>
          <w:szCs w:val="18"/>
          <w:u w:color="FF0000"/>
        </w:rPr>
      </w:pPr>
      <w:r>
        <w:rPr>
          <w:rFonts w:ascii="Calibri" w:hAnsi="Calibri"/>
          <w:sz w:val="12"/>
          <w:szCs w:val="18"/>
          <w:u w:color="FF0000"/>
        </w:rPr>
        <w:br w:type="page"/>
      </w:r>
    </w:p>
    <w:p w:rsidR="00062580" w:rsidRDefault="00062580" w:rsidP="003F4648">
      <w:pPr>
        <w:jc w:val="both"/>
        <w:rPr>
          <w:rFonts w:ascii="Calibri" w:hAnsi="Calibri"/>
          <w:sz w:val="12"/>
          <w:szCs w:val="18"/>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72"/>
        <w:gridCol w:w="1051"/>
        <w:gridCol w:w="749"/>
        <w:gridCol w:w="1572"/>
      </w:tblGrid>
      <w:tr w:rsidR="00BE02C7" w:rsidRPr="003F4648" w:rsidTr="00062580">
        <w:tc>
          <w:tcPr>
            <w:tcW w:w="3370" w:type="pct"/>
            <w:shd w:val="pct12" w:color="auto" w:fill="FFFFFF"/>
            <w:vAlign w:val="center"/>
          </w:tcPr>
          <w:p w:rsidR="00BE02C7" w:rsidRPr="003F4648" w:rsidRDefault="00BE02C7" w:rsidP="0077667B">
            <w:pPr>
              <w:rPr>
                <w:rFonts w:ascii="Calibri" w:hAnsi="Calibri"/>
                <w:b/>
                <w:sz w:val="18"/>
                <w:szCs w:val="18"/>
                <w:u w:color="FF0000"/>
              </w:rPr>
            </w:pPr>
            <w:r w:rsidRPr="003F4648">
              <w:rPr>
                <w:rFonts w:ascii="Calibri" w:hAnsi="Calibri"/>
                <w:b/>
                <w:sz w:val="18"/>
                <w:szCs w:val="18"/>
                <w:u w:color="FF0000"/>
              </w:rPr>
              <w:t xml:space="preserve">III - TITOLI GENERALI </w:t>
            </w:r>
          </w:p>
        </w:tc>
        <w:tc>
          <w:tcPr>
            <w:tcW w:w="508"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Punteggio</w:t>
            </w:r>
          </w:p>
        </w:tc>
        <w:tc>
          <w:tcPr>
            <w:tcW w:w="362"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Punti</w:t>
            </w:r>
          </w:p>
        </w:tc>
        <w:tc>
          <w:tcPr>
            <w:tcW w:w="760" w:type="pct"/>
            <w:shd w:val="pct12" w:color="auto" w:fill="FFFFFF"/>
            <w:vAlign w:val="center"/>
          </w:tcPr>
          <w:p w:rsidR="00BE02C7" w:rsidRPr="00062580" w:rsidRDefault="00BE02C7" w:rsidP="003F4648">
            <w:pPr>
              <w:jc w:val="center"/>
              <w:rPr>
                <w:rFonts w:ascii="Calibri" w:hAnsi="Calibri"/>
                <w:sz w:val="16"/>
                <w:szCs w:val="18"/>
                <w:u w:color="FF0000"/>
              </w:rPr>
            </w:pPr>
            <w:r w:rsidRPr="00062580">
              <w:rPr>
                <w:rFonts w:ascii="Calibri" w:hAnsi="Calibri"/>
                <w:sz w:val="16"/>
                <w:szCs w:val="18"/>
                <w:u w:color="FF0000"/>
              </w:rPr>
              <w:t>Riservato alla Segreteria</w:t>
            </w:r>
          </w:p>
        </w:tc>
      </w:tr>
      <w:tr w:rsidR="00BE02C7"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A) per il superamento di un pubblico concorso ordinario per esami e titoli, per l'ac</w:t>
            </w:r>
            <w:r w:rsidR="0077667B">
              <w:rPr>
                <w:rFonts w:ascii="Calibri" w:hAnsi="Calibri"/>
                <w:sz w:val="16"/>
                <w:szCs w:val="16"/>
                <w:u w:color="FF0000"/>
              </w:rPr>
              <w:t>cesso al ruolo di appartenenza</w:t>
            </w:r>
            <w:r w:rsidRPr="00062580">
              <w:rPr>
                <w:rFonts w:ascii="Calibri" w:hAnsi="Calibri"/>
                <w:sz w:val="16"/>
                <w:szCs w:val="16"/>
                <w:u w:color="FF0000"/>
              </w:rPr>
              <w:t>, al momento della presentazione della domanda, o a ruoli di livello pari o superior</w:t>
            </w:r>
            <w:r w:rsidR="006D2D01" w:rsidRPr="00062580">
              <w:rPr>
                <w:rFonts w:ascii="Calibri" w:hAnsi="Calibri"/>
                <w:sz w:val="16"/>
                <w:szCs w:val="16"/>
                <w:u w:color="FF0000"/>
              </w:rPr>
              <w:t xml:space="preserve">e a quello di appartenenza </w:t>
            </w:r>
          </w:p>
        </w:tc>
        <w:tc>
          <w:tcPr>
            <w:tcW w:w="508" w:type="pct"/>
            <w:vAlign w:val="bottom"/>
          </w:tcPr>
          <w:p w:rsidR="00BE02C7" w:rsidRPr="00062580" w:rsidRDefault="00BE02C7" w:rsidP="0077667B">
            <w:pPr>
              <w:spacing w:after="120"/>
              <w:jc w:val="center"/>
              <w:rPr>
                <w:rFonts w:ascii="Calibri" w:hAnsi="Calibri"/>
                <w:sz w:val="16"/>
                <w:szCs w:val="16"/>
                <w:u w:color="FF0000"/>
              </w:rPr>
            </w:pPr>
            <w:r w:rsidRPr="00062580">
              <w:rPr>
                <w:rFonts w:ascii="Calibri" w:hAnsi="Calibri"/>
                <w:sz w:val="16"/>
                <w:szCs w:val="16"/>
                <w:u w:color="FF0000"/>
              </w:rPr>
              <w:t>Punti  12</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p>
          <w:p w:rsidR="006D2D01" w:rsidRPr="00062580" w:rsidRDefault="00BE02C7" w:rsidP="006D2D01">
            <w:pPr>
              <w:jc w:val="both"/>
              <w:rPr>
                <w:rFonts w:ascii="Calibri" w:hAnsi="Calibri"/>
                <w:sz w:val="16"/>
                <w:szCs w:val="16"/>
                <w:u w:color="FF0000"/>
              </w:rPr>
            </w:pPr>
            <w:r w:rsidRPr="00062580">
              <w:rPr>
                <w:rFonts w:ascii="Calibri" w:hAnsi="Calibri"/>
                <w:sz w:val="16"/>
                <w:szCs w:val="16"/>
                <w:u w:color="FF0000"/>
              </w:rPr>
              <w:t>- per ogni diploma</w:t>
            </w:r>
          </w:p>
          <w:p w:rsidR="00BE02C7" w:rsidRPr="00062580" w:rsidRDefault="006D2D01" w:rsidP="006D2D01">
            <w:pPr>
              <w:jc w:val="both"/>
              <w:rPr>
                <w:rFonts w:ascii="Calibri" w:hAnsi="Calibri"/>
                <w:sz w:val="16"/>
                <w:szCs w:val="16"/>
                <w:u w:color="FF0000"/>
              </w:rPr>
            </w:pPr>
            <w:r w:rsidRPr="00062580">
              <w:rPr>
                <w:rFonts w:ascii="Calibri" w:hAnsi="Calibri"/>
                <w:sz w:val="16"/>
                <w:szCs w:val="16"/>
                <w:u w:color="FF0000"/>
              </w:rPr>
              <w:t xml:space="preserve"> </w:t>
            </w:r>
            <w:r w:rsidR="00BE02C7" w:rsidRPr="00062580">
              <w:rPr>
                <w:rFonts w:ascii="Calibri" w:hAnsi="Calibri"/>
                <w:sz w:val="16"/>
                <w:szCs w:val="16"/>
                <w:u w:color="FF0000"/>
              </w:rPr>
              <w:t>(è valutabile un solo diploma, per lo stesso o gli stessi anni accademici  o di corso)</w:t>
            </w:r>
          </w:p>
        </w:tc>
        <w:tc>
          <w:tcPr>
            <w:tcW w:w="508" w:type="pct"/>
            <w:vAlign w:val="bottom"/>
          </w:tcPr>
          <w:p w:rsidR="00BE02C7" w:rsidRPr="00062580" w:rsidRDefault="00BE02C7" w:rsidP="006D2D01">
            <w:pPr>
              <w:spacing w:after="180"/>
              <w:jc w:val="center"/>
              <w:rPr>
                <w:rFonts w:ascii="Calibri" w:hAnsi="Calibri"/>
                <w:sz w:val="16"/>
                <w:szCs w:val="16"/>
                <w:u w:color="FF0000"/>
              </w:rPr>
            </w:pPr>
            <w:r w:rsidRPr="00062580">
              <w:rPr>
                <w:rFonts w:ascii="Calibri" w:hAnsi="Calibri"/>
                <w:sz w:val="16"/>
                <w:szCs w:val="16"/>
                <w:u w:color="FF0000"/>
              </w:rPr>
              <w:t>Punti  5</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 xml:space="preserve">C) per ogni diploma universitario (diploma accademico di primo livello, laurea di primo livello o breve o diploma Istituto Superiore di Educazione Fisica (ISEF)) conseguito oltre al titolo di studio attualmente necessario per l’accesso al ruolo di appartenenza </w:t>
            </w:r>
          </w:p>
        </w:tc>
        <w:tc>
          <w:tcPr>
            <w:tcW w:w="508" w:type="pct"/>
            <w:vAlign w:val="bottom"/>
          </w:tcPr>
          <w:p w:rsidR="00BE02C7" w:rsidRPr="00062580" w:rsidRDefault="00BE02C7" w:rsidP="006D2D01">
            <w:pPr>
              <w:jc w:val="center"/>
              <w:rPr>
                <w:rFonts w:ascii="Calibri" w:hAnsi="Calibri"/>
                <w:sz w:val="16"/>
                <w:szCs w:val="16"/>
                <w:u w:color="FF0000"/>
              </w:rPr>
            </w:pPr>
            <w:r w:rsidRPr="00062580">
              <w:rPr>
                <w:rFonts w:ascii="Calibri" w:hAnsi="Calibri"/>
                <w:sz w:val="16"/>
                <w:szCs w:val="16"/>
                <w:u w:color="FF0000"/>
              </w:rPr>
              <w:t>Punti  3</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D) per ogni corso di perfezionamento di durata non inferiore ad un anno, previsto dagli statuti ovvero dal D.P.R. n. 162/82, ovvero dalla legge n. 341/90 (artt. 4,6,8) ovvero dal decreto n. 509/99 e successive modifiche ed integrazioni, nonché per ogni master di 1° o di 2° livello attivati dalle università statali o libere ovvero da istituti uni</w:t>
            </w:r>
            <w:r w:rsidR="0077667B">
              <w:rPr>
                <w:rFonts w:ascii="Calibri" w:hAnsi="Calibri"/>
                <w:sz w:val="16"/>
                <w:szCs w:val="16"/>
                <w:u w:color="FF0000"/>
              </w:rPr>
              <w:t>versitari statali o pareggiati</w:t>
            </w:r>
            <w:r w:rsidRPr="00062580">
              <w:rPr>
                <w:rFonts w:ascii="Calibri" w:hAnsi="Calibri"/>
                <w:sz w:val="16"/>
                <w:szCs w:val="16"/>
                <w:u w:color="FF0000"/>
              </w:rPr>
              <w:t>, ivi compresi gli istituti di educazione fisica statali o pareggiati nell'ambito delle scienze dell'educazione e/o nell'ambito delle discipline att</w:t>
            </w:r>
            <w:r w:rsidR="0077667B">
              <w:rPr>
                <w:rFonts w:ascii="Calibri" w:hAnsi="Calibri"/>
                <w:sz w:val="16"/>
                <w:szCs w:val="16"/>
                <w:u w:color="FF0000"/>
              </w:rPr>
              <w:t xml:space="preserve">ualmente insegnate dal docente </w:t>
            </w:r>
          </w:p>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 per ogni corso</w:t>
            </w:r>
          </w:p>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(è valutabile un solo corso, per lo stesso o gli stessi anni accademici)</w:t>
            </w:r>
          </w:p>
        </w:tc>
        <w:tc>
          <w:tcPr>
            <w:tcW w:w="508" w:type="pct"/>
            <w:vAlign w:val="bottom"/>
          </w:tcPr>
          <w:p w:rsidR="00BE02C7" w:rsidRPr="00062580" w:rsidRDefault="00BE02C7" w:rsidP="006D2D01">
            <w:pPr>
              <w:jc w:val="center"/>
              <w:rPr>
                <w:rFonts w:ascii="Calibri" w:hAnsi="Calibri"/>
                <w:sz w:val="16"/>
                <w:szCs w:val="16"/>
                <w:u w:color="FF0000"/>
              </w:rPr>
            </w:pPr>
            <w:r w:rsidRPr="00062580">
              <w:rPr>
                <w:rFonts w:ascii="Calibri" w:hAnsi="Calibri"/>
                <w:sz w:val="16"/>
                <w:szCs w:val="16"/>
                <w:u w:color="FF0000"/>
              </w:rPr>
              <w:t>Punti  1</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w:t>
            </w:r>
            <w:r w:rsidR="0077667B">
              <w:rPr>
                <w:rFonts w:ascii="Calibri" w:hAnsi="Calibri"/>
                <w:sz w:val="16"/>
                <w:szCs w:val="16"/>
                <w:u w:color="FF0000"/>
              </w:rPr>
              <w:t>cesso al ruolo di appartenenza</w:t>
            </w:r>
            <w:r w:rsidRPr="00062580">
              <w:rPr>
                <w:rFonts w:ascii="Calibri" w:hAnsi="Calibri"/>
                <w:sz w:val="16"/>
                <w:szCs w:val="16"/>
                <w:u w:color="FF0000"/>
              </w:rPr>
              <w:t xml:space="preserve"> </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5</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rPr>
          <w:trHeight w:val="478"/>
        </w:trPr>
        <w:tc>
          <w:tcPr>
            <w:tcW w:w="3370" w:type="pct"/>
          </w:tcPr>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F) per il conseguimento del titolo di "dottorato di ricerca”</w:t>
            </w:r>
          </w:p>
          <w:p w:rsidR="00BE02C7" w:rsidRPr="00062580" w:rsidRDefault="00BE02C7" w:rsidP="003F4648">
            <w:pPr>
              <w:jc w:val="both"/>
              <w:rPr>
                <w:rFonts w:ascii="Calibri" w:hAnsi="Calibri"/>
                <w:sz w:val="16"/>
                <w:szCs w:val="16"/>
                <w:u w:color="FF0000"/>
              </w:rPr>
            </w:pPr>
            <w:r w:rsidRPr="00062580">
              <w:rPr>
                <w:rFonts w:ascii="Calibri" w:hAnsi="Calibri"/>
                <w:sz w:val="16"/>
                <w:szCs w:val="16"/>
                <w:u w:color="FF0000"/>
              </w:rPr>
              <w:t>(si valuta un solo titolo)</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5</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w:t>
            </w:r>
            <w:r w:rsidR="0077667B">
              <w:rPr>
                <w:rFonts w:ascii="Calibri" w:hAnsi="Calibri"/>
                <w:sz w:val="16"/>
                <w:szCs w:val="16"/>
                <w:u w:color="FF0000"/>
              </w:rPr>
              <w:t>LSI, INDIRE) e dell'università</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1</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77667B">
            <w:pPr>
              <w:jc w:val="both"/>
              <w:rPr>
                <w:rFonts w:ascii="Calibri" w:hAnsi="Calibri"/>
                <w:sz w:val="16"/>
                <w:szCs w:val="16"/>
                <w:u w:color="FF0000"/>
              </w:rPr>
            </w:pPr>
            <w:r w:rsidRPr="00062580">
              <w:rPr>
                <w:rFonts w:ascii="Calibri" w:hAnsi="Calibri"/>
                <w:sz w:val="16"/>
                <w:szCs w:val="16"/>
                <w:u w:color="FF0000"/>
              </w:rPr>
              <w:t>H) per ogni partecipazione agli esami di stato conclusivi dei corsi di studio di istruzione secondaria superiore di cui alla legge 10/12/97 n. 425 e al D.P.R. 23.7.1998 n.</w:t>
            </w:r>
            <w:r w:rsidR="0077667B">
              <w:rPr>
                <w:rFonts w:ascii="Calibri" w:hAnsi="Calibri"/>
                <w:sz w:val="16"/>
                <w:szCs w:val="16"/>
                <w:u w:color="FF0000"/>
              </w:rPr>
              <w:t xml:space="preserve"> </w:t>
            </w:r>
            <w:r w:rsidRPr="00062580">
              <w:rPr>
                <w:rFonts w:ascii="Calibri" w:hAnsi="Calibri"/>
                <w:sz w:val="16"/>
                <w:szCs w:val="16"/>
                <w:u w:color="FF0000"/>
              </w:rPr>
              <w:t>323, fino all’anno scolastico 2000/2001, in qualità di presidente di commissione o di componente esterno o di componente interno, compresa l’attività svolta dal docente di sostegno all’alunno disabile che sostiene l’esame</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1</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BE02C7" w:rsidRPr="003F4648" w:rsidTr="00062580">
        <w:tc>
          <w:tcPr>
            <w:tcW w:w="3370" w:type="pct"/>
          </w:tcPr>
          <w:p w:rsidR="00BE02C7" w:rsidRPr="00062580" w:rsidRDefault="00BE02C7" w:rsidP="006D2D01">
            <w:pPr>
              <w:autoSpaceDE/>
              <w:autoSpaceDN/>
              <w:rPr>
                <w:rFonts w:ascii="Calibri" w:eastAsia="Calibri" w:hAnsi="Calibri"/>
                <w:sz w:val="16"/>
                <w:szCs w:val="16"/>
                <w:lang w:eastAsia="en-US"/>
              </w:rPr>
            </w:pPr>
            <w:r w:rsidRPr="00062580">
              <w:rPr>
                <w:rFonts w:ascii="Calibri" w:eastAsia="Calibri" w:hAnsi="Calibri"/>
                <w:sz w:val="16"/>
                <w:szCs w:val="16"/>
                <w:u w:color="FF0000"/>
                <w:lang w:eastAsia="en-US"/>
              </w:rPr>
              <w:t xml:space="preserve">I) CLIL </w:t>
            </w:r>
            <w:r w:rsidRPr="00062580">
              <w:rPr>
                <w:rFonts w:ascii="Calibri" w:eastAsia="Calibri" w:hAnsi="Calibri"/>
                <w:bCs/>
                <w:sz w:val="16"/>
                <w:szCs w:val="16"/>
                <w:lang w:eastAsia="en-US"/>
              </w:rPr>
              <w:t>di Corso di Perfezionamento per l’insegnamento di una disciplina non linguistica in lingua straniera</w:t>
            </w:r>
            <w:r w:rsidRPr="00062580">
              <w:rPr>
                <w:rFonts w:ascii="Calibri" w:eastAsia="Calibri" w:hAnsi="Calibri"/>
                <w:sz w:val="16"/>
                <w:szCs w:val="16"/>
                <w:lang w:eastAsia="en-US"/>
              </w:rPr>
              <w:t xml:space="preserve"> di cui al Decreto Direttoriale n. 6 del 16 aprile 2012 rilasciato da strutture universitarie in possesso dei requisiti di cui all’art. 3, comma 3 del D.M. del 30 settembre 2011.</w:t>
            </w:r>
          </w:p>
          <w:p w:rsidR="00BE02C7" w:rsidRPr="00062580" w:rsidRDefault="00BE02C7" w:rsidP="006D2D01">
            <w:pPr>
              <w:autoSpaceDE/>
              <w:autoSpaceDN/>
              <w:rPr>
                <w:rFonts w:ascii="Calibri" w:eastAsia="Calibri" w:hAnsi="Calibri"/>
                <w:bCs/>
                <w:sz w:val="16"/>
                <w:szCs w:val="16"/>
                <w:lang w:eastAsia="en-US"/>
              </w:rPr>
            </w:pPr>
            <w:r w:rsidRPr="00062580">
              <w:rPr>
                <w:rFonts w:ascii="Calibri" w:eastAsia="Calibri" w:hAnsi="Calibri"/>
                <w:bCs/>
                <w:sz w:val="16"/>
                <w:szCs w:val="16"/>
                <w:lang w:eastAsia="en-US"/>
              </w:rPr>
              <w:t xml:space="preserve">NB: il certificato viene rilasciato solo a chi </w:t>
            </w:r>
          </w:p>
          <w:p w:rsidR="00BE02C7" w:rsidRPr="00062580" w:rsidRDefault="00BE02C7" w:rsidP="006D2D01">
            <w:pPr>
              <w:numPr>
                <w:ilvl w:val="0"/>
                <w:numId w:val="1"/>
              </w:numPr>
              <w:autoSpaceDE/>
              <w:autoSpaceDN/>
              <w:rPr>
                <w:rFonts w:ascii="Calibri" w:eastAsia="Calibri" w:hAnsi="Calibri"/>
                <w:sz w:val="16"/>
                <w:szCs w:val="16"/>
                <w:lang w:eastAsia="en-US"/>
              </w:rPr>
            </w:pPr>
            <w:r w:rsidRPr="00062580">
              <w:rPr>
                <w:rFonts w:ascii="Calibri" w:eastAsia="Calibri" w:hAnsi="Calibri"/>
                <w:sz w:val="16"/>
                <w:szCs w:val="16"/>
                <w:lang w:eastAsia="en-US"/>
              </w:rPr>
              <w:t>è in possesso di certificazione di Livello C1 del QCER (art 4 comma 2)</w:t>
            </w:r>
          </w:p>
          <w:p w:rsidR="00BE02C7" w:rsidRPr="00062580" w:rsidRDefault="00BE02C7" w:rsidP="006D2D01">
            <w:pPr>
              <w:numPr>
                <w:ilvl w:val="0"/>
                <w:numId w:val="1"/>
              </w:numPr>
              <w:autoSpaceDE/>
              <w:autoSpaceDN/>
              <w:rPr>
                <w:rFonts w:ascii="Calibri" w:eastAsia="Calibri" w:hAnsi="Calibri"/>
                <w:sz w:val="16"/>
                <w:szCs w:val="16"/>
                <w:lang w:eastAsia="en-US"/>
              </w:rPr>
            </w:pPr>
            <w:r w:rsidRPr="00062580">
              <w:rPr>
                <w:rFonts w:ascii="Calibri" w:eastAsia="Calibri" w:hAnsi="Calibri"/>
                <w:sz w:val="16"/>
                <w:szCs w:val="16"/>
                <w:lang w:eastAsia="en-US"/>
              </w:rPr>
              <w:t xml:space="preserve">ha frequentato il corso metodologico </w:t>
            </w:r>
          </w:p>
          <w:p w:rsidR="00BE02C7" w:rsidRPr="00062580" w:rsidRDefault="00BE02C7" w:rsidP="006D2D01">
            <w:pPr>
              <w:numPr>
                <w:ilvl w:val="0"/>
                <w:numId w:val="1"/>
              </w:numPr>
              <w:autoSpaceDE/>
              <w:autoSpaceDN/>
              <w:rPr>
                <w:rFonts w:ascii="Calibri" w:eastAsia="Calibri" w:hAnsi="Calibri"/>
                <w:sz w:val="16"/>
                <w:szCs w:val="16"/>
                <w:lang w:eastAsia="en-US"/>
              </w:rPr>
            </w:pPr>
            <w:r w:rsidRPr="00062580">
              <w:rPr>
                <w:rFonts w:ascii="Calibri" w:eastAsia="Calibri" w:hAnsi="Calibri"/>
                <w:sz w:val="16"/>
                <w:szCs w:val="16"/>
                <w:lang w:eastAsia="en-US"/>
              </w:rPr>
              <w:t>sostenuto la prova finale.</w:t>
            </w:r>
          </w:p>
        </w:tc>
        <w:tc>
          <w:tcPr>
            <w:tcW w:w="508" w:type="pct"/>
            <w:vAlign w:val="center"/>
          </w:tcPr>
          <w:p w:rsidR="00BE02C7" w:rsidRPr="00062580" w:rsidRDefault="00BE02C7" w:rsidP="003F4648">
            <w:pPr>
              <w:jc w:val="center"/>
              <w:rPr>
                <w:rFonts w:ascii="Calibri" w:hAnsi="Calibri"/>
                <w:sz w:val="16"/>
                <w:szCs w:val="16"/>
                <w:u w:color="FF0000"/>
              </w:rPr>
            </w:pPr>
            <w:r w:rsidRPr="00062580">
              <w:rPr>
                <w:rFonts w:ascii="Calibri" w:hAnsi="Calibri"/>
                <w:sz w:val="16"/>
                <w:szCs w:val="16"/>
                <w:u w:color="FF0000"/>
              </w:rPr>
              <w:t>Punti 1</w:t>
            </w:r>
          </w:p>
        </w:tc>
        <w:tc>
          <w:tcPr>
            <w:tcW w:w="362" w:type="pct"/>
            <w:vAlign w:val="center"/>
          </w:tcPr>
          <w:p w:rsidR="00BE02C7" w:rsidRPr="003F4648" w:rsidRDefault="00BE02C7" w:rsidP="003F4648">
            <w:pPr>
              <w:jc w:val="center"/>
              <w:rPr>
                <w:rFonts w:ascii="Calibri" w:hAnsi="Calibri"/>
                <w:sz w:val="18"/>
                <w:szCs w:val="18"/>
                <w:u w:color="FF0000"/>
              </w:rPr>
            </w:pPr>
          </w:p>
        </w:tc>
        <w:tc>
          <w:tcPr>
            <w:tcW w:w="760" w:type="pct"/>
            <w:vAlign w:val="center"/>
          </w:tcPr>
          <w:p w:rsidR="00BE02C7" w:rsidRPr="003F4648" w:rsidRDefault="00BE02C7" w:rsidP="003F4648">
            <w:pPr>
              <w:jc w:val="center"/>
              <w:rPr>
                <w:rFonts w:ascii="Calibri" w:hAnsi="Calibri"/>
                <w:sz w:val="18"/>
                <w:szCs w:val="18"/>
                <w:u w:color="FF0000"/>
              </w:rPr>
            </w:pPr>
          </w:p>
        </w:tc>
      </w:tr>
      <w:tr w:rsidR="003F4648" w:rsidRPr="003F4648" w:rsidTr="00062580">
        <w:tc>
          <w:tcPr>
            <w:tcW w:w="3370" w:type="pct"/>
          </w:tcPr>
          <w:p w:rsidR="003F4648" w:rsidRPr="00062580" w:rsidRDefault="003F4648" w:rsidP="003F4648">
            <w:pPr>
              <w:autoSpaceDE/>
              <w:autoSpaceDN/>
              <w:rPr>
                <w:rFonts w:ascii="Calibri" w:eastAsia="Calibri" w:hAnsi="Calibri"/>
                <w:bCs/>
                <w:sz w:val="16"/>
                <w:szCs w:val="16"/>
                <w:lang w:eastAsia="en-US"/>
              </w:rPr>
            </w:pPr>
            <w:r w:rsidRPr="00062580">
              <w:rPr>
                <w:rFonts w:ascii="Calibri" w:eastAsia="Calibri" w:hAnsi="Calibri"/>
                <w:sz w:val="16"/>
                <w:szCs w:val="16"/>
                <w:u w:color="FF0000"/>
                <w:lang w:eastAsia="en-US"/>
              </w:rPr>
              <w:t xml:space="preserve">L) CLIL </w:t>
            </w:r>
            <w:r w:rsidRPr="00062580">
              <w:rPr>
                <w:rFonts w:ascii="Calibri" w:eastAsia="Calibri" w:hAnsi="Calibri"/>
                <w:sz w:val="16"/>
                <w:szCs w:val="16"/>
                <w:lang w:eastAsia="en-US"/>
              </w:rPr>
              <w:t xml:space="preserve">per i </w:t>
            </w:r>
            <w:r w:rsidRPr="00062580">
              <w:rPr>
                <w:rFonts w:ascii="Calibri" w:eastAsia="Calibri" w:hAnsi="Calibri"/>
                <w:bCs/>
                <w:sz w:val="16"/>
                <w:szCs w:val="16"/>
                <w:lang w:eastAsia="en-US"/>
              </w:rPr>
              <w:t>docenti NON in possesso di Certificazione di livello C1, ma che avendo svolto la parte metodologica presso le strutture universitarie, sono in possesso di un ATTESTATO di frequenza al corso di perfezionamento.   </w:t>
            </w:r>
          </w:p>
          <w:p w:rsidR="003F4648" w:rsidRPr="00062580" w:rsidRDefault="003F4648" w:rsidP="003F4648">
            <w:pPr>
              <w:autoSpaceDE/>
              <w:autoSpaceDN/>
              <w:rPr>
                <w:rFonts w:ascii="Calibri" w:eastAsia="Calibri" w:hAnsi="Calibri"/>
                <w:sz w:val="16"/>
                <w:szCs w:val="16"/>
                <w:u w:color="FF0000"/>
                <w:lang w:eastAsia="en-US"/>
              </w:rPr>
            </w:pPr>
            <w:r w:rsidRPr="00062580">
              <w:rPr>
                <w:rFonts w:ascii="Calibri" w:eastAsia="Calibri" w:hAnsi="Calibri"/>
                <w:bCs/>
                <w:sz w:val="16"/>
                <w:szCs w:val="16"/>
                <w:lang w:eastAsia="en-US"/>
              </w:rPr>
              <w:t>NB: in questo caso il docente ha una competenza linguistica B2 NON certificata, ma ha frequentato il corso e superato l’esame finale</w:t>
            </w:r>
          </w:p>
        </w:tc>
        <w:tc>
          <w:tcPr>
            <w:tcW w:w="508" w:type="pct"/>
            <w:vAlign w:val="center"/>
          </w:tcPr>
          <w:p w:rsidR="003F4648" w:rsidRPr="00062580" w:rsidRDefault="003F4648" w:rsidP="003F4648">
            <w:pPr>
              <w:jc w:val="center"/>
              <w:rPr>
                <w:rFonts w:ascii="Calibri" w:hAnsi="Calibri"/>
                <w:sz w:val="16"/>
                <w:szCs w:val="16"/>
                <w:u w:color="FF0000"/>
              </w:rPr>
            </w:pPr>
            <w:r w:rsidRPr="00062580">
              <w:rPr>
                <w:rFonts w:ascii="Calibri" w:hAnsi="Calibri"/>
                <w:sz w:val="16"/>
                <w:szCs w:val="16"/>
                <w:u w:color="FF0000"/>
              </w:rPr>
              <w:t>Punti 0,5</w:t>
            </w:r>
          </w:p>
        </w:tc>
        <w:tc>
          <w:tcPr>
            <w:tcW w:w="362" w:type="pct"/>
            <w:vAlign w:val="center"/>
          </w:tcPr>
          <w:p w:rsidR="003F4648" w:rsidRPr="003F4648" w:rsidRDefault="003F4648" w:rsidP="003F4648">
            <w:pPr>
              <w:jc w:val="center"/>
              <w:rPr>
                <w:rFonts w:ascii="Calibri" w:hAnsi="Calibri"/>
                <w:sz w:val="18"/>
                <w:szCs w:val="18"/>
                <w:u w:color="FF0000"/>
              </w:rPr>
            </w:pPr>
          </w:p>
        </w:tc>
        <w:tc>
          <w:tcPr>
            <w:tcW w:w="760" w:type="pct"/>
            <w:vAlign w:val="center"/>
          </w:tcPr>
          <w:p w:rsidR="003F4648" w:rsidRPr="003F4648" w:rsidRDefault="003F4648" w:rsidP="003F4648">
            <w:pPr>
              <w:jc w:val="center"/>
              <w:rPr>
                <w:rFonts w:ascii="Calibri" w:hAnsi="Calibri"/>
                <w:sz w:val="18"/>
                <w:szCs w:val="18"/>
                <w:u w:color="FF0000"/>
              </w:rPr>
            </w:pPr>
          </w:p>
        </w:tc>
      </w:tr>
      <w:tr w:rsidR="003F4648" w:rsidRPr="003F4648" w:rsidTr="00062580">
        <w:tc>
          <w:tcPr>
            <w:tcW w:w="3370" w:type="pct"/>
          </w:tcPr>
          <w:p w:rsidR="003F4648" w:rsidRPr="00062580" w:rsidRDefault="003F4648" w:rsidP="000C1C6F">
            <w:pPr>
              <w:jc w:val="both"/>
              <w:rPr>
                <w:rFonts w:ascii="Calibri" w:hAnsi="Calibri"/>
                <w:sz w:val="16"/>
                <w:szCs w:val="16"/>
                <w:u w:color="FF0000"/>
              </w:rPr>
            </w:pPr>
            <w:r w:rsidRPr="00062580">
              <w:rPr>
                <w:rFonts w:ascii="Calibri" w:hAnsi="Calibri"/>
                <w:sz w:val="16"/>
                <w:szCs w:val="16"/>
                <w:u w:color="FF0000"/>
              </w:rPr>
              <w:t>N.B. i titoli relativi a B)</w:t>
            </w:r>
            <w:r w:rsidR="009B1AEC">
              <w:rPr>
                <w:rFonts w:ascii="Calibri" w:hAnsi="Calibri"/>
                <w:sz w:val="16"/>
                <w:szCs w:val="16"/>
                <w:u w:color="FF0000"/>
              </w:rPr>
              <w:t>,</w:t>
            </w:r>
            <w:r w:rsidRPr="00062580">
              <w:rPr>
                <w:rFonts w:ascii="Calibri" w:hAnsi="Calibri"/>
                <w:sz w:val="16"/>
                <w:szCs w:val="16"/>
                <w:u w:color="FF0000"/>
              </w:rPr>
              <w:t xml:space="preserve"> C), D), E), F), G), H) I) L), anche cumulabili tra di loro, sono valutati fino ad un massimo di </w:t>
            </w:r>
          </w:p>
        </w:tc>
        <w:tc>
          <w:tcPr>
            <w:tcW w:w="508" w:type="pct"/>
            <w:vAlign w:val="center"/>
          </w:tcPr>
          <w:p w:rsidR="003F4648" w:rsidRPr="00062580" w:rsidRDefault="003F4648" w:rsidP="003F4648">
            <w:pPr>
              <w:jc w:val="center"/>
              <w:rPr>
                <w:rFonts w:ascii="Calibri" w:hAnsi="Calibri"/>
                <w:sz w:val="16"/>
                <w:szCs w:val="16"/>
                <w:u w:color="FF0000"/>
              </w:rPr>
            </w:pPr>
            <w:r w:rsidRPr="00062580">
              <w:rPr>
                <w:rFonts w:ascii="Calibri" w:hAnsi="Calibri"/>
                <w:sz w:val="16"/>
                <w:szCs w:val="16"/>
                <w:u w:color="FF0000"/>
              </w:rPr>
              <w:t>Punti 10</w:t>
            </w:r>
          </w:p>
        </w:tc>
        <w:tc>
          <w:tcPr>
            <w:tcW w:w="362" w:type="pct"/>
            <w:vAlign w:val="center"/>
          </w:tcPr>
          <w:p w:rsidR="003F4648" w:rsidRPr="003F4648" w:rsidRDefault="003F4648" w:rsidP="003F4648">
            <w:pPr>
              <w:jc w:val="center"/>
              <w:rPr>
                <w:rFonts w:ascii="Calibri" w:hAnsi="Calibri"/>
                <w:sz w:val="18"/>
                <w:szCs w:val="18"/>
                <w:u w:color="FF0000"/>
              </w:rPr>
            </w:pPr>
          </w:p>
        </w:tc>
        <w:tc>
          <w:tcPr>
            <w:tcW w:w="760" w:type="pct"/>
            <w:vAlign w:val="center"/>
          </w:tcPr>
          <w:p w:rsidR="003F4648" w:rsidRPr="003F4648" w:rsidRDefault="003F4648" w:rsidP="003F4648">
            <w:pPr>
              <w:jc w:val="center"/>
              <w:rPr>
                <w:rFonts w:ascii="Calibri" w:hAnsi="Calibri"/>
                <w:sz w:val="18"/>
                <w:szCs w:val="18"/>
                <w:u w:color="FF0000"/>
              </w:rPr>
            </w:pPr>
          </w:p>
        </w:tc>
      </w:tr>
    </w:tbl>
    <w:p w:rsidR="008534CD" w:rsidRPr="006D2D01" w:rsidRDefault="008534CD" w:rsidP="00062580">
      <w:pPr>
        <w:spacing w:before="120"/>
        <w:outlineLvl w:val="0"/>
        <w:rPr>
          <w:rFonts w:ascii="Calibri" w:eastAsia="Arial Unicode MS" w:hAnsi="Calibri"/>
          <w:color w:val="000000"/>
          <w:szCs w:val="22"/>
          <w:u w:color="000000"/>
        </w:rPr>
      </w:pPr>
      <w:r w:rsidRPr="006D2D01">
        <w:rPr>
          <w:rFonts w:ascii="Calibri" w:eastAsia="Arial Unicode MS" w:hAnsi="Calibri"/>
          <w:color w:val="000000"/>
          <w:szCs w:val="22"/>
          <w:u w:color="000000"/>
        </w:rPr>
        <w:t>Allega le seguenti dichiarazioni e/o documentazioni:</w:t>
      </w:r>
    </w:p>
    <w:p w:rsidR="006D2D01" w:rsidRPr="006D2D01" w:rsidRDefault="006D2D01" w:rsidP="006D2D01">
      <w:pPr>
        <w:ind w:left="708"/>
        <w:outlineLvl w:val="0"/>
        <w:rPr>
          <w:rFonts w:ascii="Calibri" w:eastAsia="Arial Unicode MS" w:hAnsi="Calibri"/>
          <w:color w:val="000000"/>
          <w:szCs w:val="22"/>
          <w:u w:color="000000"/>
        </w:rPr>
      </w:pPr>
      <w:r w:rsidRPr="006D2D01">
        <w:rPr>
          <w:rFonts w:ascii="Calibri" w:eastAsia="Arial Unicode MS" w:hAnsi="Calibri"/>
          <w:color w:val="000000"/>
          <w:szCs w:val="22"/>
          <w:u w:color="000000"/>
        </w:rPr>
        <w:t>1) _______________________________________________________________________________________</w:t>
      </w:r>
    </w:p>
    <w:p w:rsidR="006D2D01" w:rsidRPr="006D2D01" w:rsidRDefault="006D2D01" w:rsidP="006D2D01">
      <w:pPr>
        <w:ind w:left="708"/>
        <w:outlineLvl w:val="0"/>
        <w:rPr>
          <w:rFonts w:ascii="Calibri" w:eastAsia="Arial Unicode MS" w:hAnsi="Calibri"/>
          <w:color w:val="000000"/>
          <w:szCs w:val="22"/>
          <w:u w:color="000000"/>
        </w:rPr>
      </w:pPr>
      <w:r w:rsidRPr="006D2D01">
        <w:rPr>
          <w:rFonts w:ascii="Calibri" w:eastAsia="Arial Unicode MS" w:hAnsi="Calibri"/>
          <w:color w:val="000000"/>
          <w:szCs w:val="22"/>
          <w:u w:color="000000"/>
        </w:rPr>
        <w:t>2) _______________________________________________________________________________________</w:t>
      </w:r>
    </w:p>
    <w:p w:rsidR="006D2D01" w:rsidRPr="006D2D01" w:rsidRDefault="006D2D01" w:rsidP="006D2D01">
      <w:pPr>
        <w:ind w:left="708"/>
        <w:outlineLvl w:val="0"/>
        <w:rPr>
          <w:rFonts w:ascii="Calibri" w:eastAsia="Arial Unicode MS" w:hAnsi="Calibri"/>
          <w:color w:val="000000"/>
          <w:szCs w:val="22"/>
          <w:u w:color="000000"/>
        </w:rPr>
      </w:pPr>
      <w:r w:rsidRPr="006D2D01">
        <w:rPr>
          <w:rFonts w:ascii="Calibri" w:eastAsia="Arial Unicode MS" w:hAnsi="Calibri"/>
          <w:color w:val="000000"/>
          <w:szCs w:val="22"/>
          <w:u w:color="000000"/>
        </w:rPr>
        <w:t>3) _______________________________________________________________________________________</w:t>
      </w:r>
    </w:p>
    <w:p w:rsidR="006D2D01" w:rsidRPr="006D2D01" w:rsidRDefault="006D2D01" w:rsidP="006D2D01">
      <w:pPr>
        <w:ind w:left="708"/>
        <w:outlineLvl w:val="0"/>
        <w:rPr>
          <w:rFonts w:ascii="Calibri" w:eastAsia="Arial Unicode MS" w:hAnsi="Calibri"/>
          <w:color w:val="000000"/>
          <w:szCs w:val="22"/>
          <w:u w:color="000000"/>
        </w:rPr>
      </w:pPr>
      <w:r w:rsidRPr="006D2D01">
        <w:rPr>
          <w:rFonts w:ascii="Calibri" w:eastAsia="Arial Unicode MS" w:hAnsi="Calibri"/>
          <w:color w:val="000000"/>
          <w:szCs w:val="22"/>
          <w:u w:color="000000"/>
        </w:rPr>
        <w:t>4) _______________________________________________________________________________________</w:t>
      </w:r>
    </w:p>
    <w:p w:rsidR="006D2D01" w:rsidRPr="006D2D01" w:rsidRDefault="006D2D01" w:rsidP="006D2D01">
      <w:pPr>
        <w:ind w:left="708"/>
        <w:outlineLvl w:val="0"/>
        <w:rPr>
          <w:rFonts w:ascii="Calibri" w:eastAsia="Arial Unicode MS" w:hAnsi="Calibri"/>
          <w:color w:val="000000"/>
          <w:szCs w:val="22"/>
          <w:u w:color="000000"/>
        </w:rPr>
      </w:pPr>
      <w:r w:rsidRPr="006D2D01">
        <w:rPr>
          <w:rFonts w:ascii="Calibri" w:eastAsia="Arial Unicode MS" w:hAnsi="Calibri"/>
          <w:color w:val="000000"/>
          <w:szCs w:val="22"/>
          <w:u w:color="000000"/>
        </w:rPr>
        <w:t>5) _______________________________________________________________________________________</w:t>
      </w:r>
    </w:p>
    <w:p w:rsidR="008534CD" w:rsidRPr="00F50DC1" w:rsidRDefault="00C0086D" w:rsidP="006D2D01">
      <w:pPr>
        <w:spacing w:before="240"/>
        <w:outlineLvl w:val="0"/>
        <w:rPr>
          <w:rFonts w:ascii="Calibri" w:eastAsia="Arial Unicode MS" w:hAnsi="Calibri"/>
          <w:color w:val="000000"/>
          <w:szCs w:val="22"/>
          <w:u w:color="000000"/>
        </w:rPr>
      </w:pPr>
      <w:r>
        <w:rPr>
          <w:rFonts w:ascii="Calibri" w:eastAsia="Arial Unicode MS" w:hAnsi="Calibri"/>
          <w:color w:val="000000"/>
          <w:szCs w:val="22"/>
          <w:u w:color="000000"/>
        </w:rPr>
        <w:t>Data</w:t>
      </w:r>
      <w:r w:rsidR="008534CD">
        <w:rPr>
          <w:rFonts w:ascii="Calibri" w:eastAsia="Arial Unicode MS" w:hAnsi="Calibri"/>
          <w:color w:val="000000"/>
          <w:szCs w:val="22"/>
          <w:u w:color="000000"/>
        </w:rPr>
        <w:t>, _________________</w:t>
      </w:r>
    </w:p>
    <w:tbl>
      <w:tblPr>
        <w:tblW w:w="0" w:type="auto"/>
        <w:tblLook w:val="04A0"/>
      </w:tblPr>
      <w:tblGrid>
        <w:gridCol w:w="3282"/>
        <w:gridCol w:w="3283"/>
        <w:gridCol w:w="3283"/>
      </w:tblGrid>
      <w:tr w:rsidR="008534CD" w:rsidRPr="003E7C28" w:rsidTr="007B4631">
        <w:tc>
          <w:tcPr>
            <w:tcW w:w="3282" w:type="dxa"/>
          </w:tcPr>
          <w:p w:rsidR="008534CD" w:rsidRPr="003E7C28" w:rsidRDefault="008534CD" w:rsidP="007B4631">
            <w:pPr>
              <w:spacing w:line="360" w:lineRule="auto"/>
              <w:jc w:val="center"/>
              <w:outlineLvl w:val="0"/>
              <w:rPr>
                <w:rFonts w:ascii="Calibri" w:eastAsia="Arial Unicode MS" w:hAnsi="Calibri"/>
                <w:color w:val="000000"/>
                <w:sz w:val="18"/>
                <w:szCs w:val="18"/>
                <w:u w:color="000000"/>
              </w:rPr>
            </w:pPr>
          </w:p>
        </w:tc>
        <w:tc>
          <w:tcPr>
            <w:tcW w:w="3283" w:type="dxa"/>
          </w:tcPr>
          <w:p w:rsidR="008534CD" w:rsidRPr="003E7C28" w:rsidRDefault="008534CD" w:rsidP="007B4631">
            <w:pPr>
              <w:spacing w:line="360" w:lineRule="auto"/>
              <w:jc w:val="center"/>
              <w:outlineLvl w:val="0"/>
              <w:rPr>
                <w:rFonts w:ascii="Calibri" w:eastAsia="Arial Unicode MS" w:hAnsi="Calibri"/>
                <w:color w:val="000000"/>
                <w:sz w:val="18"/>
                <w:szCs w:val="18"/>
                <w:u w:color="000000"/>
              </w:rPr>
            </w:pPr>
          </w:p>
        </w:tc>
        <w:tc>
          <w:tcPr>
            <w:tcW w:w="3283" w:type="dxa"/>
          </w:tcPr>
          <w:p w:rsidR="008534CD" w:rsidRDefault="008534CD" w:rsidP="007B4631">
            <w:pPr>
              <w:spacing w:line="360" w:lineRule="auto"/>
              <w:jc w:val="center"/>
              <w:outlineLvl w:val="0"/>
              <w:rPr>
                <w:rFonts w:ascii="Calibri" w:eastAsia="Arial Unicode MS" w:hAnsi="Calibri"/>
                <w:color w:val="000000"/>
                <w:sz w:val="18"/>
                <w:szCs w:val="18"/>
                <w:u w:color="000000"/>
              </w:rPr>
            </w:pPr>
            <w:r w:rsidRPr="003E7C28">
              <w:rPr>
                <w:rFonts w:ascii="Calibri" w:eastAsia="Arial Unicode MS" w:hAnsi="Calibri"/>
                <w:color w:val="000000"/>
                <w:sz w:val="18"/>
                <w:szCs w:val="18"/>
                <w:u w:color="000000"/>
              </w:rPr>
              <w:t xml:space="preserve">Firma </w:t>
            </w:r>
          </w:p>
          <w:p w:rsidR="008534CD" w:rsidRPr="003E7C28" w:rsidRDefault="008534CD" w:rsidP="008534CD">
            <w:pPr>
              <w:spacing w:line="360" w:lineRule="auto"/>
              <w:jc w:val="center"/>
              <w:outlineLvl w:val="0"/>
              <w:rPr>
                <w:rFonts w:ascii="Calibri" w:eastAsia="Arial Unicode MS" w:hAnsi="Calibri"/>
                <w:color w:val="000000"/>
                <w:sz w:val="18"/>
                <w:szCs w:val="18"/>
                <w:u w:color="000000"/>
              </w:rPr>
            </w:pPr>
            <w:r w:rsidRPr="003E7C28">
              <w:rPr>
                <w:rFonts w:ascii="Calibri" w:eastAsia="Arial Unicode MS" w:hAnsi="Calibri"/>
                <w:color w:val="000000"/>
                <w:sz w:val="18"/>
                <w:szCs w:val="18"/>
                <w:u w:color="000000"/>
              </w:rPr>
              <w:t>_______________</w:t>
            </w:r>
            <w:r>
              <w:rPr>
                <w:rFonts w:ascii="Calibri" w:eastAsia="Arial Unicode MS" w:hAnsi="Calibri"/>
                <w:color w:val="000000"/>
                <w:sz w:val="18"/>
                <w:szCs w:val="18"/>
                <w:u w:color="000000"/>
              </w:rPr>
              <w:t>______________</w:t>
            </w:r>
            <w:r w:rsidRPr="003E7C28">
              <w:rPr>
                <w:rFonts w:ascii="Calibri" w:eastAsia="Arial Unicode MS" w:hAnsi="Calibri"/>
                <w:color w:val="000000"/>
                <w:sz w:val="18"/>
                <w:szCs w:val="18"/>
                <w:u w:color="000000"/>
              </w:rPr>
              <w:t>__</w:t>
            </w:r>
          </w:p>
        </w:tc>
      </w:tr>
    </w:tbl>
    <w:p w:rsidR="008534CD" w:rsidRPr="006D2D01" w:rsidRDefault="008534CD" w:rsidP="009B1AEC">
      <w:pPr>
        <w:spacing w:before="120"/>
        <w:outlineLvl w:val="0"/>
        <w:rPr>
          <w:rFonts w:ascii="Calibri" w:eastAsia="Arial Unicode MS" w:hAnsi="Calibri"/>
          <w:b/>
          <w:color w:val="000000"/>
          <w:szCs w:val="22"/>
          <w:u w:color="000000"/>
        </w:rPr>
      </w:pPr>
    </w:p>
    <w:sectPr w:rsidR="008534CD" w:rsidRPr="006D2D01" w:rsidSect="0081253C">
      <w:pgSz w:w="11906" w:h="16838"/>
      <w:pgMar w:top="90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C5F"/>
    <w:multiLevelType w:val="singleLevel"/>
    <w:tmpl w:val="90F44F22"/>
    <w:lvl w:ilvl="0">
      <w:start w:val="1"/>
      <w:numFmt w:val="upperLetter"/>
      <w:lvlText w:val="%1)"/>
      <w:lvlJc w:val="left"/>
      <w:pPr>
        <w:tabs>
          <w:tab w:val="num" w:pos="360"/>
        </w:tabs>
        <w:ind w:left="360" w:hanging="360"/>
      </w:pPr>
      <w:rPr>
        <w:rFonts w:hint="default"/>
      </w:rPr>
    </w:lvl>
  </w:abstractNum>
  <w:abstractNum w:abstractNumId="1">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5"/>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46B90"/>
    <w:rsid w:val="000503E2"/>
    <w:rsid w:val="00062580"/>
    <w:rsid w:val="000C1C6F"/>
    <w:rsid w:val="000E0467"/>
    <w:rsid w:val="000E2842"/>
    <w:rsid w:val="0010370E"/>
    <w:rsid w:val="00152040"/>
    <w:rsid w:val="00164FA5"/>
    <w:rsid w:val="0025053D"/>
    <w:rsid w:val="003B7EF8"/>
    <w:rsid w:val="003F4648"/>
    <w:rsid w:val="0048203B"/>
    <w:rsid w:val="0053100C"/>
    <w:rsid w:val="0056740C"/>
    <w:rsid w:val="006C3092"/>
    <w:rsid w:val="006D2D01"/>
    <w:rsid w:val="006E7E11"/>
    <w:rsid w:val="0073282F"/>
    <w:rsid w:val="00740E95"/>
    <w:rsid w:val="00746B90"/>
    <w:rsid w:val="0076398A"/>
    <w:rsid w:val="0077667B"/>
    <w:rsid w:val="007B4631"/>
    <w:rsid w:val="0081253C"/>
    <w:rsid w:val="008534CD"/>
    <w:rsid w:val="008C60C3"/>
    <w:rsid w:val="008F11DD"/>
    <w:rsid w:val="009B1AEC"/>
    <w:rsid w:val="009D13D3"/>
    <w:rsid w:val="00A15EDB"/>
    <w:rsid w:val="00A478C4"/>
    <w:rsid w:val="00A623E6"/>
    <w:rsid w:val="00B543C3"/>
    <w:rsid w:val="00BC180B"/>
    <w:rsid w:val="00BE02C7"/>
    <w:rsid w:val="00BE4520"/>
    <w:rsid w:val="00C0086D"/>
    <w:rsid w:val="00C02B19"/>
    <w:rsid w:val="00C805B7"/>
    <w:rsid w:val="00CB045B"/>
    <w:rsid w:val="00CE599A"/>
    <w:rsid w:val="00E468DE"/>
    <w:rsid w:val="00E91B6C"/>
    <w:rsid w:val="00F03898"/>
    <w:rsid w:val="00F357F4"/>
    <w:rsid w:val="00F60F6B"/>
    <w:rsid w:val="00F91EE1"/>
    <w:rsid w:val="00FD0E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B90"/>
    <w:pPr>
      <w:autoSpaceDE w:val="0"/>
      <w:autoSpaceDN w:val="0"/>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746B90"/>
    <w:pPr>
      <w:ind w:left="567"/>
      <w:jc w:val="both"/>
    </w:pPr>
  </w:style>
  <w:style w:type="paragraph" w:styleId="Intestazione">
    <w:name w:val="header"/>
    <w:basedOn w:val="Normale"/>
    <w:link w:val="IntestazioneCarattere"/>
    <w:rsid w:val="00BE02C7"/>
    <w:pPr>
      <w:tabs>
        <w:tab w:val="center" w:pos="4819"/>
        <w:tab w:val="right" w:pos="9638"/>
      </w:tabs>
      <w:autoSpaceDE/>
      <w:autoSpaceDN/>
    </w:pPr>
  </w:style>
  <w:style w:type="character" w:customStyle="1" w:styleId="IntestazioneCarattere">
    <w:name w:val="Intestazione Carattere"/>
    <w:link w:val="Intestazione"/>
    <w:rsid w:val="00BE02C7"/>
    <w:rPr>
      <w:rFonts w:ascii="Times New Roman" w:eastAsia="Times New Roman" w:hAnsi="Times New Roman" w:cs="Times New Roman"/>
      <w:sz w:val="20"/>
      <w:szCs w:val="20"/>
      <w:lang w:eastAsia="it-IT"/>
    </w:rPr>
  </w:style>
  <w:style w:type="paragraph" w:customStyle="1" w:styleId="Corpodeltesto1">
    <w:name w:val="Corpo del testo1"/>
    <w:basedOn w:val="Normale"/>
    <w:link w:val="CorpodeltestoCarattere"/>
    <w:uiPriority w:val="1"/>
    <w:qFormat/>
    <w:rsid w:val="008534CD"/>
    <w:pPr>
      <w:widowControl w:val="0"/>
      <w:autoSpaceDE/>
      <w:autoSpaceDN/>
      <w:ind w:left="244"/>
    </w:pPr>
    <w:rPr>
      <w:rFonts w:ascii="Arial" w:eastAsia="Arial" w:hAnsi="Arial"/>
      <w:lang w:val="en-US"/>
    </w:rPr>
  </w:style>
  <w:style w:type="character" w:customStyle="1" w:styleId="CorpodeltestoCarattere">
    <w:name w:val="Corpo del testo Carattere"/>
    <w:link w:val="Corpodeltesto1"/>
    <w:uiPriority w:val="1"/>
    <w:rsid w:val="008534CD"/>
    <w:rPr>
      <w:rFonts w:ascii="Arial" w:eastAsia="Arial" w:hAnsi="Arial"/>
      <w:sz w:val="20"/>
      <w:szCs w:val="20"/>
      <w:lang w:val="en-US"/>
    </w:rPr>
  </w:style>
  <w:style w:type="paragraph" w:customStyle="1" w:styleId="Titolo11">
    <w:name w:val="Titolo 11"/>
    <w:basedOn w:val="Normale"/>
    <w:uiPriority w:val="1"/>
    <w:qFormat/>
    <w:rsid w:val="008534CD"/>
    <w:pPr>
      <w:widowControl w:val="0"/>
      <w:autoSpaceDE/>
      <w:autoSpaceDN/>
      <w:ind w:left="244"/>
      <w:outlineLvl w:val="1"/>
    </w:pPr>
    <w:rPr>
      <w:rFonts w:ascii="Arial" w:eastAsia="Arial" w:hAnsi="Arial"/>
      <w:b/>
      <w:bCs/>
      <w:sz w:val="22"/>
      <w:szCs w:val="22"/>
      <w:lang w:val="en-US" w:eastAsia="en-US"/>
    </w:rPr>
  </w:style>
  <w:style w:type="character" w:customStyle="1" w:styleId="c1">
    <w:name w:val="c1"/>
    <w:basedOn w:val="Carpredefinitoparagrafo"/>
    <w:rsid w:val="008534CD"/>
  </w:style>
  <w:style w:type="paragraph" w:customStyle="1" w:styleId="c5">
    <w:name w:val="c5"/>
    <w:basedOn w:val="Normale"/>
    <w:rsid w:val="008534CD"/>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1491</Words>
  <Characters>8499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Scheda di valutazione dei titoli per l'individuazione di eventuali sovrannumerari –Organico A.S. 2016-2017 – PERSONALE DOCENTE</vt:lpstr>
    </vt:vector>
  </TitlesOfParts>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valutazione dei titoli per l'individuazione di eventuali sovrannumerari –Organico A.S. 2016-2017 – PERSONALE DOCENTE</dc:title>
  <dc:creator>Istituto Comprensivo Statale "Taddeo Cossu"</dc:creator>
  <cp:lastModifiedBy>DSGA</cp:lastModifiedBy>
  <cp:revision>4</cp:revision>
  <cp:lastPrinted>2022-03-03T09:51:00Z</cp:lastPrinted>
  <dcterms:created xsi:type="dcterms:W3CDTF">2024-02-05T12:47:00Z</dcterms:created>
  <dcterms:modified xsi:type="dcterms:W3CDTF">2024-02-06T08:28:00Z</dcterms:modified>
</cp:coreProperties>
</file>